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pPr w:leftFromText="180" w:rightFromText="180" w:vertAnchor="text" w:horzAnchor="page" w:tblpX="1786" w:tblpY="46"/>
        <w:tblOverlap w:val="never"/>
        <w:tblW w:w="8292"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152"/>
        <w:gridCol w:w="714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92" w:type="dxa"/>
            <w:gridSpan w:val="2"/>
          </w:tcPr>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8292" w:type="dxa"/>
            <w:gridSpan w:val="2"/>
          </w:tcPr>
          <w:p>
            <w:pPr>
              <w:jc w:val="center"/>
              <w:rPr>
                <w:rFonts w:hint="eastAsia" w:ascii="宋体" w:hAnsi="宋体" w:eastAsia="宋体" w:cs="宋体"/>
                <w:b/>
                <w:bCs/>
                <w:sz w:val="52"/>
                <w:szCs w:val="44"/>
                <w:lang w:val="en-US" w:eastAsia="zh-CN"/>
              </w:rPr>
            </w:pPr>
            <w:r>
              <w:rPr>
                <w:rFonts w:hint="eastAsia" w:ascii="宋体" w:hAnsi="宋体" w:eastAsia="宋体" w:cs="宋体"/>
                <w:b/>
                <w:bCs/>
                <w:sz w:val="52"/>
                <w:szCs w:val="44"/>
                <w:lang w:val="en-US" w:eastAsia="zh-CN"/>
              </w:rPr>
              <w:t>武汉大学计算机学院</w:t>
            </w:r>
          </w:p>
          <w:p>
            <w:pPr>
              <w:jc w:val="center"/>
              <w:rPr>
                <w:rFonts w:hint="default"/>
                <w:lang w:val="en-US"/>
              </w:rPr>
            </w:pPr>
            <w:r>
              <w:rPr>
                <w:rFonts w:hint="eastAsia" w:ascii="宋体" w:hAnsi="宋体" w:eastAsia="宋体" w:cs="宋体"/>
                <w:b/>
                <w:bCs/>
                <w:sz w:val="52"/>
                <w:szCs w:val="44"/>
                <w:lang w:val="en-US" w:eastAsia="zh-CN"/>
              </w:rPr>
              <w:t>大型应用软件课程设计</w:t>
            </w:r>
          </w:p>
          <w:p>
            <w:pPr>
              <w:jc w:val="center"/>
            </w:pPr>
          </w:p>
          <w:p>
            <w:pPr>
              <w:jc w:val="left"/>
            </w:pPr>
          </w:p>
          <w:p>
            <w:pPr>
              <w:jc w:val="left"/>
            </w:pPr>
          </w:p>
          <w:p>
            <w:pPr>
              <w:jc w:val="center"/>
              <w:rPr>
                <w:rFonts w:hint="default" w:eastAsia="微软雅黑"/>
                <w:lang w:val="en-US" w:eastAsia="zh-CN"/>
              </w:rPr>
            </w:pPr>
            <w:r>
              <w:drawing>
                <wp:inline distT="0" distB="0" distL="0" distR="0">
                  <wp:extent cx="1633220" cy="1625600"/>
                  <wp:effectExtent l="0" t="0" r="12700" b="5080"/>
                  <wp:docPr id="49"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0" descr="图片"/>
                          <pic:cNvPicPr>
                            <a:picLocks noChangeAspect="1"/>
                          </pic:cNvPicPr>
                        </pic:nvPicPr>
                        <pic:blipFill>
                          <a:blip r:embed="rId6"/>
                          <a:stretch>
                            <a:fillRect/>
                          </a:stretch>
                        </pic:blipFill>
                        <pic:spPr>
                          <a:xfrm>
                            <a:off x="0" y="0"/>
                            <a:ext cx="1633220" cy="1625600"/>
                          </a:xfrm>
                          <a:prstGeom prst="rect">
                            <a:avLst/>
                          </a:prstGeom>
                        </pic:spPr>
                      </pic:pic>
                    </a:graphicData>
                  </a:graphic>
                </wp:inline>
              </w:drawing>
            </w:r>
          </w:p>
          <w:p>
            <w:pPr>
              <w:jc w:val="center"/>
            </w:pPr>
          </w:p>
          <w:p>
            <w:pPr>
              <w:jc w:val="both"/>
            </w:pPr>
          </w:p>
          <w:p>
            <w:pPr>
              <w:jc w:val="center"/>
              <w:rPr>
                <w:rFonts w:ascii="宋体" w:hAnsi="宋体" w:eastAsia="宋体" w:cs="宋体"/>
                <w:b/>
                <w:sz w:val="44"/>
              </w:rPr>
            </w:pPr>
            <w:r>
              <w:rPr>
                <w:rFonts w:ascii="宋体" w:hAnsi="宋体" w:eastAsia="宋体" w:cs="宋体"/>
                <w:b/>
                <w:sz w:val="44"/>
              </w:rPr>
              <w:t>《银行监控告警系统》</w:t>
            </w:r>
          </w:p>
          <w:p>
            <w:pPr>
              <w:jc w:val="center"/>
            </w:pPr>
            <w:r>
              <w:rPr>
                <w:rFonts w:ascii="宋体" w:hAnsi="宋体" w:eastAsia="宋体" w:cs="宋体"/>
                <w:b/>
                <w:sz w:val="48"/>
              </w:rPr>
              <w:t>详细分析与设计</w:t>
            </w:r>
          </w:p>
          <w:p/>
          <w:p/>
          <w:p/>
          <w:p/>
          <w:p>
            <w:pPr>
              <w:jc w:val="center"/>
            </w:pPr>
            <w:r>
              <w:rPr>
                <w:rFonts w:ascii="宋体" w:hAnsi="宋体" w:eastAsia="宋体" w:cs="宋体"/>
                <w:b/>
                <w:sz w:val="48"/>
              </w:rPr>
              <w:t>V1.0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152" w:type="dxa"/>
          </w:tcPr>
          <w:p>
            <w:pPr>
              <w:jc w:val="center"/>
            </w:pPr>
          </w:p>
        </w:tc>
        <w:tc>
          <w:tcPr>
            <w:tcW w:w="7140" w:type="dxa"/>
            <w:vAlign w:val="top"/>
          </w:tcPr>
          <w:p>
            <w:pPr>
              <w:jc w:val="left"/>
            </w:pPr>
          </w:p>
        </w:tc>
      </w:tr>
    </w:tbl>
    <w:p>
      <w:pPr>
        <w:pStyle w:val="9"/>
        <w:jc w:val="left"/>
        <w:sectPr>
          <w:pgSz w:w="11906" w:h="16838"/>
          <w:cols w:space="720" w:num="1"/>
          <w:docGrid w:type="lines" w:linePitch="312" w:charSpace="0"/>
        </w:sectPr>
      </w:pPr>
      <w:bookmarkStart w:id="74" w:name="_GoBack"/>
      <w:bookmarkEnd w:id="74"/>
    </w:p>
    <w:p>
      <w:pPr>
        <w:pStyle w:val="9"/>
        <w:jc w:val="left"/>
      </w:pPr>
    </w:p>
    <w:p>
      <w:pPr>
        <w:pStyle w:val="9"/>
        <w:jc w:val="both"/>
      </w:pPr>
    </w:p>
    <w:p>
      <w:pPr>
        <w:pStyle w:val="9"/>
        <w:jc w:val="both"/>
      </w:pPr>
    </w:p>
    <w:p>
      <w:pPr>
        <w:pStyle w:val="9"/>
        <w:jc w:val="both"/>
      </w:pPr>
    </w:p>
    <w:p>
      <w:pPr>
        <w:pStyle w:val="9"/>
        <w:jc w:val="both"/>
      </w:pPr>
    </w:p>
    <w:p>
      <w:pPr>
        <w:pStyle w:val="9"/>
        <w:jc w:val="both"/>
      </w:pPr>
    </w:p>
    <w:p>
      <w:pPr>
        <w:pStyle w:val="9"/>
        <w:jc w:val="both"/>
      </w:pPr>
    </w:p>
    <w:p>
      <w:pPr>
        <w:pStyle w:val="9"/>
        <w:jc w:val="both"/>
      </w:pPr>
    </w:p>
    <w:p>
      <w:pPr>
        <w:pStyle w:val="9"/>
        <w:jc w:val="both"/>
      </w:pPr>
    </w:p>
    <w:p>
      <w:pPr>
        <w:pStyle w:val="9"/>
        <w:jc w:val="both"/>
      </w:pPr>
    </w:p>
    <w:p>
      <w:pPr>
        <w:pStyle w:val="9"/>
        <w:jc w:val="both"/>
      </w:pPr>
    </w:p>
    <w:p>
      <w:pPr>
        <w:pStyle w:val="9"/>
        <w:jc w:val="both"/>
      </w:pPr>
    </w:p>
    <w:p>
      <w:pPr>
        <w:pStyle w:val="9"/>
        <w:jc w:val="left"/>
      </w:pPr>
    </w:p>
    <w:p>
      <w:pPr>
        <w:pStyle w:val="9"/>
        <w:jc w:val="left"/>
      </w:pPr>
    </w:p>
    <w:p>
      <w:pPr>
        <w:pStyle w:val="9"/>
        <w:jc w:val="left"/>
      </w:pPr>
      <w:r>
        <w:br w:type="textWrapping"/>
      </w:r>
    </w:p>
    <w:sdt>
      <w:sdtPr>
        <w:rPr>
          <w:rFonts w:ascii="宋体" w:hAnsi="宋体" w:eastAsia="宋体" w:cs="微软雅黑"/>
          <w:sz w:val="28"/>
          <w:szCs w:val="24"/>
        </w:rPr>
        <w:id w:val="147480086"/>
        <w15:color w:val="DBDBDB"/>
        <w:docPartObj>
          <w:docPartGallery w:val="Table of Contents"/>
          <w:docPartUnique/>
        </w:docPartObj>
      </w:sdtPr>
      <w:sdtEndPr>
        <w:rPr>
          <w:rFonts w:ascii="宋体" w:hAnsi="宋体" w:eastAsia="宋体" w:cs="宋体"/>
          <w:b/>
          <w:bCs/>
          <w:sz w:val="40"/>
          <w:szCs w:val="32"/>
        </w:rPr>
      </w:sdtEndPr>
      <w:sdtContent>
        <w:p>
          <w:pPr>
            <w:spacing w:before="0" w:beforeLines="0" w:after="0" w:afterLines="0" w:line="240" w:lineRule="auto"/>
            <w:ind w:left="0" w:leftChars="0" w:right="0" w:rightChars="0" w:firstLine="0" w:firstLineChars="0"/>
            <w:jc w:val="center"/>
            <w:rPr>
              <w:sz w:val="32"/>
              <w:szCs w:val="24"/>
            </w:rPr>
          </w:pPr>
          <w:r>
            <w:rPr>
              <w:rFonts w:ascii="宋体" w:hAnsi="宋体" w:eastAsia="宋体"/>
              <w:sz w:val="28"/>
              <w:szCs w:val="24"/>
            </w:rPr>
            <w:t>目录</w:t>
          </w:r>
        </w:p>
        <w:p>
          <w:pPr>
            <w:pStyle w:val="5"/>
            <w:tabs>
              <w:tab w:val="right" w:leader="dot" w:pos="8306"/>
            </w:tabs>
          </w:pPr>
          <w:r>
            <w:rPr>
              <w:rFonts w:ascii="宋体" w:hAnsi="宋体" w:eastAsia="宋体" w:cs="宋体"/>
              <w:b/>
              <w:sz w:val="32"/>
              <w:szCs w:val="32"/>
            </w:rPr>
            <w:fldChar w:fldCharType="begin"/>
          </w:r>
          <w:r>
            <w:rPr>
              <w:rFonts w:ascii="宋体" w:hAnsi="宋体" w:eastAsia="宋体" w:cs="宋体"/>
              <w:b/>
              <w:sz w:val="32"/>
              <w:szCs w:val="32"/>
            </w:rPr>
            <w:instrText xml:space="preserve">TOC \o "1-3" \h \u </w:instrText>
          </w:r>
          <w:r>
            <w:rPr>
              <w:rFonts w:ascii="宋体" w:hAnsi="宋体" w:eastAsia="宋体" w:cs="宋体"/>
              <w:b/>
              <w:sz w:val="32"/>
              <w:szCs w:val="32"/>
            </w:rPr>
            <w:fldChar w:fldCharType="separate"/>
          </w:r>
          <w:r>
            <w:rPr>
              <w:rFonts w:ascii="宋体" w:hAnsi="宋体" w:eastAsia="宋体" w:cs="宋体"/>
              <w:szCs w:val="32"/>
            </w:rPr>
            <w:fldChar w:fldCharType="begin"/>
          </w:r>
          <w:r>
            <w:rPr>
              <w:rFonts w:ascii="宋体" w:hAnsi="宋体" w:eastAsia="宋体" w:cs="宋体"/>
              <w:szCs w:val="32"/>
            </w:rPr>
            <w:instrText xml:space="preserve"> HYPERLINK \l _Toc30224 </w:instrText>
          </w:r>
          <w:r>
            <w:rPr>
              <w:rFonts w:ascii="宋体" w:hAnsi="宋体" w:eastAsia="宋体" w:cs="宋体"/>
              <w:szCs w:val="32"/>
            </w:rPr>
            <w:fldChar w:fldCharType="separate"/>
          </w:r>
          <w:r>
            <w:rPr>
              <w:rFonts w:ascii="宋体" w:hAnsi="宋体" w:eastAsia="宋体" w:cs="宋体"/>
              <w:szCs w:val="32"/>
            </w:rPr>
            <w:t>第一部分 引言</w:t>
          </w:r>
          <w:r>
            <w:tab/>
          </w:r>
          <w:r>
            <w:fldChar w:fldCharType="begin"/>
          </w:r>
          <w:r>
            <w:instrText xml:space="preserve"> PAGEREF _Toc30224 </w:instrText>
          </w:r>
          <w:r>
            <w:fldChar w:fldCharType="separate"/>
          </w:r>
          <w:r>
            <w:t>1</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_Toc21891 </w:instrText>
          </w:r>
          <w:r>
            <w:rPr>
              <w:rFonts w:ascii="宋体" w:hAnsi="宋体" w:eastAsia="宋体" w:cs="宋体"/>
              <w:szCs w:val="32"/>
            </w:rPr>
            <w:fldChar w:fldCharType="separate"/>
          </w:r>
          <w:r>
            <w:rPr>
              <w:szCs w:val="32"/>
            </w:rPr>
            <w:t>一、编写目的</w:t>
          </w:r>
          <w:r>
            <w:tab/>
          </w:r>
          <w:r>
            <w:fldChar w:fldCharType="begin"/>
          </w:r>
          <w:r>
            <w:instrText xml:space="preserve"> PAGEREF _Toc21891 </w:instrText>
          </w:r>
          <w:r>
            <w:fldChar w:fldCharType="separate"/>
          </w:r>
          <w:r>
            <w:t>1</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_Toc30869 </w:instrText>
          </w:r>
          <w:r>
            <w:rPr>
              <w:rFonts w:ascii="宋体" w:hAnsi="宋体" w:eastAsia="宋体" w:cs="宋体"/>
              <w:szCs w:val="32"/>
            </w:rPr>
            <w:fldChar w:fldCharType="separate"/>
          </w:r>
          <w:r>
            <w:rPr>
              <w:szCs w:val="32"/>
            </w:rPr>
            <w:t>二、项目背景</w:t>
          </w:r>
          <w:r>
            <w:tab/>
          </w:r>
          <w:r>
            <w:fldChar w:fldCharType="begin"/>
          </w:r>
          <w:r>
            <w:instrText xml:space="preserve"> PAGEREF _Toc30869 </w:instrText>
          </w:r>
          <w:r>
            <w:fldChar w:fldCharType="separate"/>
          </w:r>
          <w:r>
            <w:t>1</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_Toc28814 </w:instrText>
          </w:r>
          <w:r>
            <w:rPr>
              <w:rFonts w:ascii="宋体" w:hAnsi="宋体" w:eastAsia="宋体" w:cs="宋体"/>
              <w:szCs w:val="32"/>
            </w:rPr>
            <w:fldChar w:fldCharType="separate"/>
          </w:r>
          <w:r>
            <w:rPr>
              <w:szCs w:val="32"/>
            </w:rPr>
            <w:t>三、定义</w:t>
          </w:r>
          <w:r>
            <w:tab/>
          </w:r>
          <w:r>
            <w:fldChar w:fldCharType="begin"/>
          </w:r>
          <w:r>
            <w:instrText xml:space="preserve"> PAGEREF _Toc28814 </w:instrText>
          </w:r>
          <w:r>
            <w:fldChar w:fldCharType="separate"/>
          </w:r>
          <w:r>
            <w:t>1</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_Toc13506 </w:instrText>
          </w:r>
          <w:r>
            <w:rPr>
              <w:rFonts w:ascii="宋体" w:hAnsi="宋体" w:eastAsia="宋体" w:cs="宋体"/>
              <w:szCs w:val="32"/>
            </w:rPr>
            <w:fldChar w:fldCharType="separate"/>
          </w:r>
          <w:r>
            <w:rPr>
              <w:szCs w:val="32"/>
            </w:rPr>
            <w:t>四、参考资料</w:t>
          </w:r>
          <w:r>
            <w:tab/>
          </w:r>
          <w:r>
            <w:fldChar w:fldCharType="begin"/>
          </w:r>
          <w:r>
            <w:instrText xml:space="preserve"> PAGEREF _Toc13506 </w:instrText>
          </w:r>
          <w:r>
            <w:fldChar w:fldCharType="separate"/>
          </w:r>
          <w:r>
            <w:t>2</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_Toc13496 </w:instrText>
          </w:r>
          <w:r>
            <w:rPr>
              <w:rFonts w:ascii="宋体" w:hAnsi="宋体" w:eastAsia="宋体" w:cs="宋体"/>
              <w:szCs w:val="32"/>
            </w:rPr>
            <w:fldChar w:fldCharType="separate"/>
          </w:r>
          <w:r>
            <w:rPr>
              <w:rFonts w:ascii="宋体" w:hAnsi="宋体" w:eastAsia="宋体" w:cs="宋体"/>
              <w:szCs w:val="32"/>
            </w:rPr>
            <w:t>第二部分 项目概述</w:t>
          </w:r>
          <w:r>
            <w:tab/>
          </w:r>
          <w:r>
            <w:fldChar w:fldCharType="begin"/>
          </w:r>
          <w:r>
            <w:instrText xml:space="preserve"> PAGEREF _Toc13496 </w:instrText>
          </w:r>
          <w:r>
            <w:fldChar w:fldCharType="separate"/>
          </w:r>
          <w:r>
            <w:t>2</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_Toc7251 </w:instrText>
          </w:r>
          <w:r>
            <w:rPr>
              <w:rFonts w:ascii="宋体" w:hAnsi="宋体" w:eastAsia="宋体" w:cs="宋体"/>
              <w:szCs w:val="32"/>
            </w:rPr>
            <w:fldChar w:fldCharType="separate"/>
          </w:r>
          <w:r>
            <w:rPr>
              <w:rFonts w:ascii="宋体" w:hAnsi="宋体" w:eastAsia="宋体" w:cs="宋体"/>
              <w:szCs w:val="32"/>
            </w:rPr>
            <w:t>第三部分 总体设计</w:t>
          </w:r>
          <w:r>
            <w:tab/>
          </w:r>
          <w:r>
            <w:fldChar w:fldCharType="begin"/>
          </w:r>
          <w:r>
            <w:instrText xml:space="preserve"> PAGEREF _Toc7251 </w:instrText>
          </w:r>
          <w:r>
            <w:fldChar w:fldCharType="separate"/>
          </w:r>
          <w:r>
            <w:t>3</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_Toc1920 </w:instrText>
          </w:r>
          <w:r>
            <w:rPr>
              <w:rFonts w:ascii="宋体" w:hAnsi="宋体" w:eastAsia="宋体" w:cs="宋体"/>
              <w:szCs w:val="32"/>
            </w:rPr>
            <w:fldChar w:fldCharType="separate"/>
          </w:r>
          <w:r>
            <w:rPr>
              <w:szCs w:val="32"/>
            </w:rPr>
            <w:t>一、技术架构设计</w:t>
          </w:r>
          <w:r>
            <w:tab/>
          </w:r>
          <w:r>
            <w:fldChar w:fldCharType="begin"/>
          </w:r>
          <w:r>
            <w:instrText xml:space="preserve"> PAGEREF _Toc1920 </w:instrText>
          </w:r>
          <w:r>
            <w:fldChar w:fldCharType="separate"/>
          </w:r>
          <w:r>
            <w:t>3</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_Toc5805 </w:instrText>
          </w:r>
          <w:r>
            <w:rPr>
              <w:rFonts w:ascii="宋体" w:hAnsi="宋体" w:eastAsia="宋体" w:cs="宋体"/>
              <w:szCs w:val="32"/>
            </w:rPr>
            <w:fldChar w:fldCharType="separate"/>
          </w:r>
          <w:r>
            <w:t>1、MVC模型设计</w:t>
          </w:r>
          <w:r>
            <w:tab/>
          </w:r>
          <w:r>
            <w:fldChar w:fldCharType="begin"/>
          </w:r>
          <w:r>
            <w:instrText xml:space="preserve"> PAGEREF _Toc5805 </w:instrText>
          </w:r>
          <w:r>
            <w:fldChar w:fldCharType="separate"/>
          </w:r>
          <w:r>
            <w:t>3</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_Toc4853 </w:instrText>
          </w:r>
          <w:r>
            <w:rPr>
              <w:rFonts w:ascii="宋体" w:hAnsi="宋体" w:eastAsia="宋体" w:cs="宋体"/>
              <w:szCs w:val="32"/>
            </w:rPr>
            <w:fldChar w:fldCharType="separate"/>
          </w:r>
          <w:r>
            <w:t>2、大数据模型设计</w:t>
          </w:r>
          <w:r>
            <w:tab/>
          </w:r>
          <w:r>
            <w:fldChar w:fldCharType="begin"/>
          </w:r>
          <w:r>
            <w:instrText xml:space="preserve"> PAGEREF _Toc4853 </w:instrText>
          </w:r>
          <w:r>
            <w:fldChar w:fldCharType="separate"/>
          </w:r>
          <w:r>
            <w:t>6</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_Toc3302 </w:instrText>
          </w:r>
          <w:r>
            <w:rPr>
              <w:rFonts w:ascii="宋体" w:hAnsi="宋体" w:eastAsia="宋体" w:cs="宋体"/>
              <w:szCs w:val="32"/>
            </w:rPr>
            <w:fldChar w:fldCharType="separate"/>
          </w:r>
          <w:r>
            <w:t>2.1、Azkaban</w:t>
          </w:r>
          <w:r>
            <w:tab/>
          </w:r>
          <w:r>
            <w:fldChar w:fldCharType="begin"/>
          </w:r>
          <w:r>
            <w:instrText xml:space="preserve"> PAGEREF _Toc3302 </w:instrText>
          </w:r>
          <w:r>
            <w:fldChar w:fldCharType="separate"/>
          </w:r>
          <w:r>
            <w:t>6</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_Toc20009 </w:instrText>
          </w:r>
          <w:r>
            <w:rPr>
              <w:rFonts w:ascii="宋体" w:hAnsi="宋体" w:eastAsia="宋体" w:cs="宋体"/>
              <w:szCs w:val="32"/>
            </w:rPr>
            <w:fldChar w:fldCharType="separate"/>
          </w:r>
          <w:r>
            <w:t>2.2、Flume</w:t>
          </w:r>
          <w:r>
            <w:tab/>
          </w:r>
          <w:r>
            <w:fldChar w:fldCharType="begin"/>
          </w:r>
          <w:r>
            <w:instrText xml:space="preserve"> PAGEREF _Toc20009 </w:instrText>
          </w:r>
          <w:r>
            <w:fldChar w:fldCharType="separate"/>
          </w:r>
          <w:r>
            <w:t>6</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_Toc19146 </w:instrText>
          </w:r>
          <w:r>
            <w:rPr>
              <w:rFonts w:ascii="宋体" w:hAnsi="宋体" w:eastAsia="宋体" w:cs="宋体"/>
              <w:szCs w:val="32"/>
            </w:rPr>
            <w:fldChar w:fldCharType="separate"/>
          </w:r>
          <w:r>
            <w:t>2.3、Hadoop</w:t>
          </w:r>
          <w:r>
            <w:tab/>
          </w:r>
          <w:r>
            <w:fldChar w:fldCharType="begin"/>
          </w:r>
          <w:r>
            <w:instrText xml:space="preserve"> PAGEREF _Toc19146 </w:instrText>
          </w:r>
          <w:r>
            <w:fldChar w:fldCharType="separate"/>
          </w:r>
          <w:r>
            <w:t>8</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_Toc27292 </w:instrText>
          </w:r>
          <w:r>
            <w:rPr>
              <w:rFonts w:ascii="宋体" w:hAnsi="宋体" w:eastAsia="宋体" w:cs="宋体"/>
              <w:szCs w:val="32"/>
            </w:rPr>
            <w:fldChar w:fldCharType="separate"/>
          </w:r>
          <w:r>
            <w:t>2.4、Hive</w:t>
          </w:r>
          <w:r>
            <w:tab/>
          </w:r>
          <w:r>
            <w:fldChar w:fldCharType="begin"/>
          </w:r>
          <w:r>
            <w:instrText xml:space="preserve"> PAGEREF _Toc27292 </w:instrText>
          </w:r>
          <w:r>
            <w:fldChar w:fldCharType="separate"/>
          </w:r>
          <w:r>
            <w:t>9</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_Toc1334 </w:instrText>
          </w:r>
          <w:r>
            <w:rPr>
              <w:rFonts w:ascii="宋体" w:hAnsi="宋体" w:eastAsia="宋体" w:cs="宋体"/>
              <w:szCs w:val="32"/>
            </w:rPr>
            <w:fldChar w:fldCharType="separate"/>
          </w:r>
          <w:r>
            <w:t>2.5、Kafka</w:t>
          </w:r>
          <w:r>
            <w:tab/>
          </w:r>
          <w:r>
            <w:fldChar w:fldCharType="begin"/>
          </w:r>
          <w:r>
            <w:instrText xml:space="preserve"> PAGEREF _Toc1334 </w:instrText>
          </w:r>
          <w:r>
            <w:fldChar w:fldCharType="separate"/>
          </w:r>
          <w:r>
            <w:t>11</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_Toc21925 </w:instrText>
          </w:r>
          <w:r>
            <w:rPr>
              <w:rFonts w:ascii="宋体" w:hAnsi="宋体" w:eastAsia="宋体" w:cs="宋体"/>
              <w:szCs w:val="32"/>
            </w:rPr>
            <w:fldChar w:fldCharType="separate"/>
          </w:r>
          <w:r>
            <w:t>2.6、Spark Streaming</w:t>
          </w:r>
          <w:r>
            <w:tab/>
          </w:r>
          <w:r>
            <w:fldChar w:fldCharType="begin"/>
          </w:r>
          <w:r>
            <w:instrText xml:space="preserve"> PAGEREF _Toc21925 </w:instrText>
          </w:r>
          <w:r>
            <w:fldChar w:fldCharType="separate"/>
          </w:r>
          <w:r>
            <w:t>13</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_Toc6224 </w:instrText>
          </w:r>
          <w:r>
            <w:rPr>
              <w:rFonts w:ascii="宋体" w:hAnsi="宋体" w:eastAsia="宋体" w:cs="宋体"/>
              <w:szCs w:val="32"/>
            </w:rPr>
            <w:fldChar w:fldCharType="separate"/>
          </w:r>
          <w:r>
            <w:t>3、SpringBoot</w:t>
          </w:r>
          <w:r>
            <w:tab/>
          </w:r>
          <w:r>
            <w:fldChar w:fldCharType="begin"/>
          </w:r>
          <w:r>
            <w:instrText xml:space="preserve"> PAGEREF _Toc6224 </w:instrText>
          </w:r>
          <w:r>
            <w:fldChar w:fldCharType="separate"/>
          </w:r>
          <w:r>
            <w:t>13</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_Toc13911 </w:instrText>
          </w:r>
          <w:r>
            <w:rPr>
              <w:rFonts w:ascii="宋体" w:hAnsi="宋体" w:eastAsia="宋体" w:cs="宋体"/>
              <w:szCs w:val="32"/>
            </w:rPr>
            <w:fldChar w:fldCharType="separate"/>
          </w:r>
          <w:r>
            <w:t>4、Vue</w:t>
          </w:r>
          <w:r>
            <w:tab/>
          </w:r>
          <w:r>
            <w:fldChar w:fldCharType="begin"/>
          </w:r>
          <w:r>
            <w:instrText xml:space="preserve"> PAGEREF _Toc13911 </w:instrText>
          </w:r>
          <w:r>
            <w:fldChar w:fldCharType="separate"/>
          </w:r>
          <w:r>
            <w:t>14</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_Toc25689 </w:instrText>
          </w:r>
          <w:r>
            <w:rPr>
              <w:rFonts w:ascii="宋体" w:hAnsi="宋体" w:eastAsia="宋体" w:cs="宋体"/>
              <w:szCs w:val="32"/>
            </w:rPr>
            <w:fldChar w:fldCharType="separate"/>
          </w:r>
          <w:r>
            <w:t>5、Mybatis-Plus</w:t>
          </w:r>
          <w:r>
            <w:tab/>
          </w:r>
          <w:r>
            <w:fldChar w:fldCharType="begin"/>
          </w:r>
          <w:r>
            <w:instrText xml:space="preserve"> PAGEREF _Toc25689 </w:instrText>
          </w:r>
          <w:r>
            <w:fldChar w:fldCharType="separate"/>
          </w:r>
          <w:r>
            <w:t>14</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_Toc21378 </w:instrText>
          </w:r>
          <w:r>
            <w:rPr>
              <w:rFonts w:ascii="宋体" w:hAnsi="宋体" w:eastAsia="宋体" w:cs="宋体"/>
              <w:szCs w:val="32"/>
            </w:rPr>
            <w:fldChar w:fldCharType="separate"/>
          </w:r>
          <w:r>
            <w:rPr>
              <w:szCs w:val="32"/>
            </w:rPr>
            <w:t>二、核心控制流程</w:t>
          </w:r>
          <w:r>
            <w:tab/>
          </w:r>
          <w:r>
            <w:fldChar w:fldCharType="begin"/>
          </w:r>
          <w:r>
            <w:instrText xml:space="preserve"> PAGEREF _Toc21378 </w:instrText>
          </w:r>
          <w:r>
            <w:fldChar w:fldCharType="separate"/>
          </w:r>
          <w:r>
            <w:t>14</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_Toc9771 </w:instrText>
          </w:r>
          <w:r>
            <w:rPr>
              <w:rFonts w:ascii="宋体" w:hAnsi="宋体" w:eastAsia="宋体" w:cs="宋体"/>
              <w:szCs w:val="32"/>
            </w:rPr>
            <w:fldChar w:fldCharType="separate"/>
          </w:r>
          <w:r>
            <w:rPr>
              <w:szCs w:val="26"/>
            </w:rPr>
            <w:t>1、核心控制流程图</w:t>
          </w:r>
          <w:r>
            <w:tab/>
          </w:r>
          <w:r>
            <w:fldChar w:fldCharType="begin"/>
          </w:r>
          <w:r>
            <w:instrText xml:space="preserve"> PAGEREF _Toc9771 </w:instrText>
          </w:r>
          <w:r>
            <w:fldChar w:fldCharType="separate"/>
          </w:r>
          <w:r>
            <w:t>14</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_Toc27319 </w:instrText>
          </w:r>
          <w:r>
            <w:rPr>
              <w:rFonts w:ascii="宋体" w:hAnsi="宋体" w:eastAsia="宋体" w:cs="宋体"/>
              <w:szCs w:val="32"/>
            </w:rPr>
            <w:fldChar w:fldCharType="separate"/>
          </w:r>
          <w:r>
            <w:rPr>
              <w:szCs w:val="28"/>
            </w:rPr>
            <w:t>2、核心控制流程说明</w:t>
          </w:r>
          <w:r>
            <w:tab/>
          </w:r>
          <w:r>
            <w:fldChar w:fldCharType="begin"/>
          </w:r>
          <w:r>
            <w:instrText xml:space="preserve"> PAGEREF _Toc27319 </w:instrText>
          </w:r>
          <w:r>
            <w:fldChar w:fldCharType="separate"/>
          </w:r>
          <w:r>
            <w:t>15</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_Toc20650 </w:instrText>
          </w:r>
          <w:r>
            <w:rPr>
              <w:rFonts w:ascii="宋体" w:hAnsi="宋体" w:eastAsia="宋体" w:cs="宋体"/>
              <w:szCs w:val="32"/>
            </w:rPr>
            <w:fldChar w:fldCharType="separate"/>
          </w:r>
          <w:r>
            <w:rPr>
              <w:szCs w:val="32"/>
            </w:rPr>
            <w:t>三、S</w:t>
          </w:r>
          <w:r>
            <w:t>pringBoot</w:t>
          </w:r>
          <w:r>
            <w:rPr>
              <w:szCs w:val="32"/>
            </w:rPr>
            <w:t>环境下的集成配置</w:t>
          </w:r>
          <w:r>
            <w:tab/>
          </w:r>
          <w:r>
            <w:fldChar w:fldCharType="begin"/>
          </w:r>
          <w:r>
            <w:instrText xml:space="preserve"> PAGEREF _Toc20650 </w:instrText>
          </w:r>
          <w:r>
            <w:fldChar w:fldCharType="separate"/>
          </w:r>
          <w:r>
            <w:t>16</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_Toc2174 </w:instrText>
          </w:r>
          <w:r>
            <w:rPr>
              <w:rFonts w:ascii="宋体" w:hAnsi="宋体" w:eastAsia="宋体" w:cs="宋体"/>
              <w:szCs w:val="32"/>
            </w:rPr>
            <w:fldChar w:fldCharType="separate"/>
          </w:r>
          <w:r>
            <w:rPr>
              <w:rFonts w:ascii="宋体" w:hAnsi="宋体" w:eastAsia="宋体" w:cs="宋体"/>
              <w:szCs w:val="32"/>
            </w:rPr>
            <w:t>第四部分 界面设计</w:t>
          </w:r>
          <w:r>
            <w:tab/>
          </w:r>
          <w:r>
            <w:fldChar w:fldCharType="begin"/>
          </w:r>
          <w:r>
            <w:instrText xml:space="preserve"> PAGEREF _Toc2174 </w:instrText>
          </w:r>
          <w:r>
            <w:fldChar w:fldCharType="separate"/>
          </w:r>
          <w:r>
            <w:t>23</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_Toc22186 </w:instrText>
          </w:r>
          <w:r>
            <w:rPr>
              <w:rFonts w:ascii="宋体" w:hAnsi="宋体" w:eastAsia="宋体" w:cs="宋体"/>
              <w:szCs w:val="32"/>
            </w:rPr>
            <w:fldChar w:fldCharType="separate"/>
          </w:r>
          <w:r>
            <w:rPr>
              <w:szCs w:val="32"/>
            </w:rPr>
            <w:t>一、界面设计</w:t>
          </w:r>
          <w:r>
            <w:tab/>
          </w:r>
          <w:r>
            <w:fldChar w:fldCharType="begin"/>
          </w:r>
          <w:r>
            <w:instrText xml:space="preserve"> PAGEREF _Toc22186 </w:instrText>
          </w:r>
          <w:r>
            <w:fldChar w:fldCharType="separate"/>
          </w:r>
          <w:r>
            <w:t>23</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_Toc13083 </w:instrText>
          </w:r>
          <w:r>
            <w:rPr>
              <w:rFonts w:ascii="宋体" w:hAnsi="宋体" w:eastAsia="宋体" w:cs="宋体"/>
              <w:szCs w:val="32"/>
            </w:rPr>
            <w:fldChar w:fldCharType="separate"/>
          </w:r>
          <w:r>
            <w:rPr>
              <w:szCs w:val="28"/>
            </w:rPr>
            <w:t>1、登录界面设计</w:t>
          </w:r>
          <w:r>
            <w:tab/>
          </w:r>
          <w:r>
            <w:fldChar w:fldCharType="begin"/>
          </w:r>
          <w:r>
            <w:instrText xml:space="preserve"> PAGEREF _Toc13083 </w:instrText>
          </w:r>
          <w:r>
            <w:fldChar w:fldCharType="separate"/>
          </w:r>
          <w:r>
            <w:t>23</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_Toc4379 </w:instrText>
          </w:r>
          <w:r>
            <w:rPr>
              <w:rFonts w:ascii="宋体" w:hAnsi="宋体" w:eastAsia="宋体" w:cs="宋体"/>
              <w:szCs w:val="32"/>
            </w:rPr>
            <w:fldChar w:fldCharType="separate"/>
          </w:r>
          <w:r>
            <w:rPr>
              <w:szCs w:val="28"/>
            </w:rPr>
            <w:t>2、用户管理界面设计</w:t>
          </w:r>
          <w:r>
            <w:tab/>
          </w:r>
          <w:r>
            <w:fldChar w:fldCharType="begin"/>
          </w:r>
          <w:r>
            <w:instrText xml:space="preserve"> PAGEREF _Toc4379 </w:instrText>
          </w:r>
          <w:r>
            <w:fldChar w:fldCharType="separate"/>
          </w:r>
          <w:r>
            <w:t>23</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_Toc1170 </w:instrText>
          </w:r>
          <w:r>
            <w:rPr>
              <w:rFonts w:ascii="宋体" w:hAnsi="宋体" w:eastAsia="宋体" w:cs="宋体"/>
              <w:szCs w:val="32"/>
            </w:rPr>
            <w:fldChar w:fldCharType="separate"/>
          </w:r>
          <w:r>
            <w:rPr>
              <w:szCs w:val="28"/>
            </w:rPr>
            <w:t>3、实时数据界面设计</w:t>
          </w:r>
          <w:r>
            <w:tab/>
          </w:r>
          <w:r>
            <w:fldChar w:fldCharType="begin"/>
          </w:r>
          <w:r>
            <w:instrText xml:space="preserve"> PAGEREF _Toc1170 </w:instrText>
          </w:r>
          <w:r>
            <w:fldChar w:fldCharType="separate"/>
          </w:r>
          <w:r>
            <w:t>24</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_Toc2936 </w:instrText>
          </w:r>
          <w:r>
            <w:rPr>
              <w:rFonts w:ascii="宋体" w:hAnsi="宋体" w:eastAsia="宋体" w:cs="宋体"/>
              <w:szCs w:val="32"/>
            </w:rPr>
            <w:fldChar w:fldCharType="separate"/>
          </w:r>
          <w:r>
            <w:rPr>
              <w:szCs w:val="28"/>
            </w:rPr>
            <w:t>4、离线数据界面设计</w:t>
          </w:r>
          <w:r>
            <w:tab/>
          </w:r>
          <w:r>
            <w:fldChar w:fldCharType="begin"/>
          </w:r>
          <w:r>
            <w:instrText xml:space="preserve"> PAGEREF _Toc2936 </w:instrText>
          </w:r>
          <w:r>
            <w:fldChar w:fldCharType="separate"/>
          </w:r>
          <w:r>
            <w:t>25</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_Toc30164 </w:instrText>
          </w:r>
          <w:r>
            <w:rPr>
              <w:rFonts w:ascii="宋体" w:hAnsi="宋体" w:eastAsia="宋体" w:cs="宋体"/>
              <w:szCs w:val="32"/>
            </w:rPr>
            <w:fldChar w:fldCharType="separate"/>
          </w:r>
          <w:r>
            <w:rPr>
              <w:szCs w:val="28"/>
            </w:rPr>
            <w:t>5、监控数据界面设计</w:t>
          </w:r>
          <w:r>
            <w:tab/>
          </w:r>
          <w:r>
            <w:fldChar w:fldCharType="begin"/>
          </w:r>
          <w:r>
            <w:instrText xml:space="preserve"> PAGEREF _Toc30164 </w:instrText>
          </w:r>
          <w:r>
            <w:fldChar w:fldCharType="separate"/>
          </w:r>
          <w:r>
            <w:t>26</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_Toc4300 </w:instrText>
          </w:r>
          <w:r>
            <w:rPr>
              <w:rFonts w:ascii="宋体" w:hAnsi="宋体" w:eastAsia="宋体" w:cs="宋体"/>
              <w:szCs w:val="32"/>
            </w:rPr>
            <w:fldChar w:fldCharType="separate"/>
          </w:r>
          <w:r>
            <w:tab/>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_Toc27696 </w:instrText>
          </w:r>
          <w:r>
            <w:rPr>
              <w:rFonts w:ascii="宋体" w:hAnsi="宋体" w:eastAsia="宋体" w:cs="宋体"/>
              <w:szCs w:val="32"/>
            </w:rPr>
            <w:fldChar w:fldCharType="separate"/>
          </w:r>
          <w:r>
            <w:rPr>
              <w:rFonts w:ascii="宋体" w:hAnsi="宋体" w:eastAsia="宋体" w:cs="宋体"/>
              <w:szCs w:val="32"/>
            </w:rPr>
            <w:t>第五部分 单元模块设计</w:t>
          </w:r>
          <w:r>
            <w:tab/>
          </w:r>
          <w:r>
            <w:fldChar w:fldCharType="begin"/>
          </w:r>
          <w:r>
            <w:instrText xml:space="preserve"> PAGEREF _Toc27696 </w:instrText>
          </w:r>
          <w:r>
            <w:fldChar w:fldCharType="separate"/>
          </w:r>
          <w:r>
            <w:t>27</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_Toc26061 </w:instrText>
          </w:r>
          <w:r>
            <w:rPr>
              <w:rFonts w:ascii="宋体" w:hAnsi="宋体" w:eastAsia="宋体" w:cs="宋体"/>
              <w:szCs w:val="32"/>
            </w:rPr>
            <w:fldChar w:fldCharType="separate"/>
          </w:r>
          <w:r>
            <w:t>一、数据采集层设计</w:t>
          </w:r>
          <w:r>
            <w:tab/>
          </w:r>
          <w:r>
            <w:fldChar w:fldCharType="begin"/>
          </w:r>
          <w:r>
            <w:instrText xml:space="preserve"> PAGEREF _Toc26061 </w:instrText>
          </w:r>
          <w:r>
            <w:fldChar w:fldCharType="separate"/>
          </w:r>
          <w:r>
            <w:t>27</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_Toc25478 </w:instrText>
          </w:r>
          <w:r>
            <w:rPr>
              <w:rFonts w:ascii="宋体" w:hAnsi="宋体" w:eastAsia="宋体" w:cs="宋体"/>
              <w:szCs w:val="32"/>
            </w:rPr>
            <w:fldChar w:fldCharType="separate"/>
          </w:r>
          <w:r>
            <w:t>1、实时分析</w:t>
          </w:r>
          <w:r>
            <w:tab/>
          </w:r>
          <w:r>
            <w:fldChar w:fldCharType="begin"/>
          </w:r>
          <w:r>
            <w:instrText xml:space="preserve"> PAGEREF _Toc25478 </w:instrText>
          </w:r>
          <w:r>
            <w:fldChar w:fldCharType="separate"/>
          </w:r>
          <w:r>
            <w:t>28</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_Toc16604 </w:instrText>
          </w:r>
          <w:r>
            <w:rPr>
              <w:rFonts w:ascii="宋体" w:hAnsi="宋体" w:eastAsia="宋体" w:cs="宋体"/>
              <w:szCs w:val="32"/>
            </w:rPr>
            <w:fldChar w:fldCharType="separate"/>
          </w:r>
          <w:r>
            <w:t>2、离线分析</w:t>
          </w:r>
          <w:r>
            <w:tab/>
          </w:r>
          <w:r>
            <w:fldChar w:fldCharType="begin"/>
          </w:r>
          <w:r>
            <w:instrText xml:space="preserve"> PAGEREF _Toc16604 </w:instrText>
          </w:r>
          <w:r>
            <w:fldChar w:fldCharType="separate"/>
          </w:r>
          <w:r>
            <w:t>28</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_Toc8906 </w:instrText>
          </w:r>
          <w:r>
            <w:rPr>
              <w:rFonts w:ascii="宋体" w:hAnsi="宋体" w:eastAsia="宋体" w:cs="宋体"/>
              <w:szCs w:val="32"/>
            </w:rPr>
            <w:fldChar w:fldCharType="separate"/>
          </w:r>
          <w:r>
            <w:t>二、数据处理层设计</w:t>
          </w:r>
          <w:r>
            <w:tab/>
          </w:r>
          <w:r>
            <w:fldChar w:fldCharType="begin"/>
          </w:r>
          <w:r>
            <w:instrText xml:space="preserve"> PAGEREF _Toc8906 </w:instrText>
          </w:r>
          <w:r>
            <w:fldChar w:fldCharType="separate"/>
          </w:r>
          <w:r>
            <w:t>29</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_Toc22245 </w:instrText>
          </w:r>
          <w:r>
            <w:rPr>
              <w:rFonts w:ascii="宋体" w:hAnsi="宋体" w:eastAsia="宋体" w:cs="宋体"/>
              <w:szCs w:val="32"/>
            </w:rPr>
            <w:fldChar w:fldCharType="separate"/>
          </w:r>
          <w:r>
            <w:t>1、实时分析</w:t>
          </w:r>
          <w:r>
            <w:tab/>
          </w:r>
          <w:r>
            <w:fldChar w:fldCharType="begin"/>
          </w:r>
          <w:r>
            <w:instrText xml:space="preserve"> PAGEREF _Toc22245 </w:instrText>
          </w:r>
          <w:r>
            <w:fldChar w:fldCharType="separate"/>
          </w:r>
          <w:r>
            <w:t>29</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_Toc5585 </w:instrText>
          </w:r>
          <w:r>
            <w:rPr>
              <w:rFonts w:ascii="宋体" w:hAnsi="宋体" w:eastAsia="宋体" w:cs="宋体"/>
              <w:szCs w:val="32"/>
            </w:rPr>
            <w:fldChar w:fldCharType="separate"/>
          </w:r>
          <w:r>
            <w:t>2、离线分析</w:t>
          </w:r>
          <w:r>
            <w:tab/>
          </w:r>
          <w:r>
            <w:fldChar w:fldCharType="begin"/>
          </w:r>
          <w:r>
            <w:instrText xml:space="preserve"> PAGEREF _Toc5585 </w:instrText>
          </w:r>
          <w:r>
            <w:fldChar w:fldCharType="separate"/>
          </w:r>
          <w:r>
            <w:t>30</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_Toc19583 </w:instrText>
          </w:r>
          <w:r>
            <w:rPr>
              <w:rFonts w:ascii="宋体" w:hAnsi="宋体" w:eastAsia="宋体" w:cs="宋体"/>
              <w:szCs w:val="32"/>
            </w:rPr>
            <w:fldChar w:fldCharType="separate"/>
          </w:r>
          <w:r>
            <w:t>三、数据访问层设计</w:t>
          </w:r>
          <w:r>
            <w:tab/>
          </w:r>
          <w:r>
            <w:fldChar w:fldCharType="begin"/>
          </w:r>
          <w:r>
            <w:instrText xml:space="preserve"> PAGEREF _Toc19583 </w:instrText>
          </w:r>
          <w:r>
            <w:fldChar w:fldCharType="separate"/>
          </w:r>
          <w:r>
            <w:t>31</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_Toc32403 </w:instrText>
          </w:r>
          <w:r>
            <w:rPr>
              <w:rFonts w:ascii="宋体" w:hAnsi="宋体" w:eastAsia="宋体" w:cs="宋体"/>
              <w:szCs w:val="32"/>
            </w:rPr>
            <w:fldChar w:fldCharType="separate"/>
          </w:r>
          <w:r>
            <w:t>1、类图设计</w:t>
          </w:r>
          <w:r>
            <w:tab/>
          </w:r>
          <w:r>
            <w:fldChar w:fldCharType="begin"/>
          </w:r>
          <w:r>
            <w:instrText xml:space="preserve"> PAGEREF _Toc32403 </w:instrText>
          </w:r>
          <w:r>
            <w:fldChar w:fldCharType="separate"/>
          </w:r>
          <w:r>
            <w:t>31</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_Toc5298 </w:instrText>
          </w:r>
          <w:r>
            <w:rPr>
              <w:rFonts w:ascii="宋体" w:hAnsi="宋体" w:eastAsia="宋体" w:cs="宋体"/>
              <w:szCs w:val="32"/>
            </w:rPr>
            <w:fldChar w:fldCharType="separate"/>
          </w:r>
          <w:r>
            <w:t>2、类的详细设计描述</w:t>
          </w:r>
          <w:r>
            <w:tab/>
          </w:r>
          <w:r>
            <w:fldChar w:fldCharType="begin"/>
          </w:r>
          <w:r>
            <w:instrText xml:space="preserve"> PAGEREF _Toc5298 </w:instrText>
          </w:r>
          <w:r>
            <w:fldChar w:fldCharType="separate"/>
          </w:r>
          <w:r>
            <w:t>31</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_Toc305 </w:instrText>
          </w:r>
          <w:r>
            <w:rPr>
              <w:rFonts w:ascii="宋体" w:hAnsi="宋体" w:eastAsia="宋体" w:cs="宋体"/>
              <w:szCs w:val="32"/>
            </w:rPr>
            <w:fldChar w:fldCharType="separate"/>
          </w:r>
          <w:r>
            <w:t>四、业务逻辑层设计</w:t>
          </w:r>
          <w:r>
            <w:tab/>
          </w:r>
          <w:r>
            <w:fldChar w:fldCharType="begin"/>
          </w:r>
          <w:r>
            <w:instrText xml:space="preserve"> PAGEREF _Toc305 </w:instrText>
          </w:r>
          <w:r>
            <w:fldChar w:fldCharType="separate"/>
          </w:r>
          <w:r>
            <w:t>31</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_Toc21328 </w:instrText>
          </w:r>
          <w:r>
            <w:rPr>
              <w:rFonts w:ascii="宋体" w:hAnsi="宋体" w:eastAsia="宋体" w:cs="宋体"/>
              <w:szCs w:val="32"/>
            </w:rPr>
            <w:fldChar w:fldCharType="separate"/>
          </w:r>
          <w:r>
            <w:t>1、类图设计</w:t>
          </w:r>
          <w:r>
            <w:tab/>
          </w:r>
          <w:r>
            <w:fldChar w:fldCharType="begin"/>
          </w:r>
          <w:r>
            <w:instrText xml:space="preserve"> PAGEREF _Toc21328 </w:instrText>
          </w:r>
          <w:r>
            <w:fldChar w:fldCharType="separate"/>
          </w:r>
          <w:r>
            <w:t>31</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_Toc27017 </w:instrText>
          </w:r>
          <w:r>
            <w:rPr>
              <w:rFonts w:ascii="宋体" w:hAnsi="宋体" w:eastAsia="宋体" w:cs="宋体"/>
              <w:szCs w:val="32"/>
            </w:rPr>
            <w:fldChar w:fldCharType="separate"/>
          </w:r>
          <w:r>
            <w:t>2、类的详细设计描述</w:t>
          </w:r>
          <w:r>
            <w:tab/>
          </w:r>
          <w:r>
            <w:fldChar w:fldCharType="begin"/>
          </w:r>
          <w:r>
            <w:instrText xml:space="preserve"> PAGEREF _Toc27017 </w:instrText>
          </w:r>
          <w:r>
            <w:fldChar w:fldCharType="separate"/>
          </w:r>
          <w:r>
            <w:t>32</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_Toc18126 </w:instrText>
          </w:r>
          <w:r>
            <w:rPr>
              <w:rFonts w:ascii="宋体" w:hAnsi="宋体" w:eastAsia="宋体" w:cs="宋体"/>
              <w:szCs w:val="32"/>
            </w:rPr>
            <w:fldChar w:fldCharType="separate"/>
          </w:r>
          <w:r>
            <w:rPr>
              <w:szCs w:val="26"/>
            </w:rPr>
            <w:t>2.1UserAccountService接口设计</w:t>
          </w:r>
          <w:r>
            <w:tab/>
          </w:r>
          <w:r>
            <w:fldChar w:fldCharType="begin"/>
          </w:r>
          <w:r>
            <w:instrText xml:space="preserve"> PAGEREF _Toc18126 </w:instrText>
          </w:r>
          <w:r>
            <w:fldChar w:fldCharType="separate"/>
          </w:r>
          <w:r>
            <w:t>32</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_Toc15907 </w:instrText>
          </w:r>
          <w:r>
            <w:rPr>
              <w:rFonts w:ascii="宋体" w:hAnsi="宋体" w:eastAsia="宋体" w:cs="宋体"/>
              <w:szCs w:val="32"/>
            </w:rPr>
            <w:fldChar w:fldCharType="separate"/>
          </w:r>
          <w:r>
            <w:t>2.2 RtTranAmountService接口设计接口设计</w:t>
          </w:r>
          <w:r>
            <w:tab/>
          </w:r>
          <w:r>
            <w:fldChar w:fldCharType="begin"/>
          </w:r>
          <w:r>
            <w:instrText xml:space="preserve"> PAGEREF _Toc15907 </w:instrText>
          </w:r>
          <w:r>
            <w:fldChar w:fldCharType="separate"/>
          </w:r>
          <w:r>
            <w:t>33</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_Toc7657 </w:instrText>
          </w:r>
          <w:r>
            <w:rPr>
              <w:rFonts w:ascii="宋体" w:hAnsi="宋体" w:eastAsia="宋体" w:cs="宋体"/>
              <w:szCs w:val="32"/>
            </w:rPr>
            <w:fldChar w:fldCharType="separate"/>
          </w:r>
          <w:r>
            <w:rPr>
              <w:szCs w:val="26"/>
            </w:rPr>
            <w:t>2.3 RtTranService接口设计</w:t>
          </w:r>
          <w:r>
            <w:tab/>
          </w:r>
          <w:r>
            <w:fldChar w:fldCharType="begin"/>
          </w:r>
          <w:r>
            <w:instrText xml:space="preserve"> PAGEREF _Toc7657 </w:instrText>
          </w:r>
          <w:r>
            <w:fldChar w:fldCharType="separate"/>
          </w:r>
          <w:r>
            <w:t>34</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_Toc5043 </w:instrText>
          </w:r>
          <w:r>
            <w:rPr>
              <w:rFonts w:ascii="宋体" w:hAnsi="宋体" w:eastAsia="宋体" w:cs="宋体"/>
              <w:szCs w:val="32"/>
            </w:rPr>
            <w:fldChar w:fldCharType="separate"/>
          </w:r>
          <w:r>
            <w:rPr>
              <w:szCs w:val="26"/>
            </w:rPr>
            <w:t>2.7 OffTranService接口设计</w:t>
          </w:r>
          <w:r>
            <w:tab/>
          </w:r>
          <w:r>
            <w:fldChar w:fldCharType="begin"/>
          </w:r>
          <w:r>
            <w:instrText xml:space="preserve"> PAGEREF _Toc5043 </w:instrText>
          </w:r>
          <w:r>
            <w:fldChar w:fldCharType="separate"/>
          </w:r>
          <w:r>
            <w:t>34</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_Toc32691 </w:instrText>
          </w:r>
          <w:r>
            <w:rPr>
              <w:rFonts w:ascii="宋体" w:hAnsi="宋体" w:eastAsia="宋体" w:cs="宋体"/>
              <w:szCs w:val="32"/>
            </w:rPr>
            <w:fldChar w:fldCharType="separate"/>
          </w:r>
          <w:r>
            <w:t>2.8 NodeDurationMonitorService接口设计</w:t>
          </w:r>
          <w:r>
            <w:tab/>
          </w:r>
          <w:r>
            <w:fldChar w:fldCharType="begin"/>
          </w:r>
          <w:r>
            <w:instrText xml:space="preserve"> PAGEREF _Toc32691 </w:instrText>
          </w:r>
          <w:r>
            <w:fldChar w:fldCharType="separate"/>
          </w:r>
          <w:r>
            <w:t>35</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_Toc28042 </w:instrText>
          </w:r>
          <w:r>
            <w:rPr>
              <w:rFonts w:ascii="宋体" w:hAnsi="宋体" w:eastAsia="宋体" w:cs="宋体"/>
              <w:szCs w:val="32"/>
            </w:rPr>
            <w:fldChar w:fldCharType="separate"/>
          </w:r>
          <w:r>
            <w:t>五、控制层设计</w:t>
          </w:r>
          <w:r>
            <w:tab/>
          </w:r>
          <w:r>
            <w:fldChar w:fldCharType="begin"/>
          </w:r>
          <w:r>
            <w:instrText xml:space="preserve"> PAGEREF _Toc28042 </w:instrText>
          </w:r>
          <w:r>
            <w:fldChar w:fldCharType="separate"/>
          </w:r>
          <w:r>
            <w:t>37</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_Toc177 </w:instrText>
          </w:r>
          <w:r>
            <w:rPr>
              <w:rFonts w:ascii="宋体" w:hAnsi="宋体" w:eastAsia="宋体" w:cs="宋体"/>
              <w:szCs w:val="32"/>
            </w:rPr>
            <w:fldChar w:fldCharType="separate"/>
          </w:r>
          <w:r>
            <w:t>1、用户管理</w:t>
          </w:r>
          <w:r>
            <w:tab/>
          </w:r>
          <w:r>
            <w:fldChar w:fldCharType="begin"/>
          </w:r>
          <w:r>
            <w:instrText xml:space="preserve"> PAGEREF _Toc177 </w:instrText>
          </w:r>
          <w:r>
            <w:fldChar w:fldCharType="separate"/>
          </w:r>
          <w:r>
            <w:t>37</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_Toc6823 </w:instrText>
          </w:r>
          <w:r>
            <w:rPr>
              <w:rFonts w:ascii="宋体" w:hAnsi="宋体" w:eastAsia="宋体" w:cs="宋体"/>
              <w:szCs w:val="32"/>
            </w:rPr>
            <w:fldChar w:fldCharType="separate"/>
          </w:r>
          <w:r>
            <w:t>1.1 功能汇总</w:t>
          </w:r>
          <w:r>
            <w:tab/>
          </w:r>
          <w:r>
            <w:fldChar w:fldCharType="begin"/>
          </w:r>
          <w:r>
            <w:instrText xml:space="preserve"> PAGEREF _Toc6823 </w:instrText>
          </w:r>
          <w:r>
            <w:fldChar w:fldCharType="separate"/>
          </w:r>
          <w:r>
            <w:t>37</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_Toc22062 </w:instrText>
          </w:r>
          <w:r>
            <w:rPr>
              <w:rFonts w:ascii="宋体" w:hAnsi="宋体" w:eastAsia="宋体" w:cs="宋体"/>
              <w:szCs w:val="32"/>
            </w:rPr>
            <w:fldChar w:fldCharType="separate"/>
          </w:r>
          <w:r>
            <w:t>1.2 类图设计</w:t>
          </w:r>
          <w:r>
            <w:tab/>
          </w:r>
          <w:r>
            <w:fldChar w:fldCharType="begin"/>
          </w:r>
          <w:r>
            <w:instrText xml:space="preserve"> PAGEREF _Toc22062 </w:instrText>
          </w:r>
          <w:r>
            <w:fldChar w:fldCharType="separate"/>
          </w:r>
          <w:r>
            <w:t>38</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_Toc15440 </w:instrText>
          </w:r>
          <w:r>
            <w:rPr>
              <w:rFonts w:ascii="宋体" w:hAnsi="宋体" w:eastAsia="宋体" w:cs="宋体"/>
              <w:szCs w:val="32"/>
            </w:rPr>
            <w:fldChar w:fldCharType="separate"/>
          </w:r>
          <w:r>
            <w:t>1.3 类的详细设计描述</w:t>
          </w:r>
          <w:r>
            <w:tab/>
          </w:r>
          <w:r>
            <w:fldChar w:fldCharType="begin"/>
          </w:r>
          <w:r>
            <w:instrText xml:space="preserve"> PAGEREF _Toc15440 </w:instrText>
          </w:r>
          <w:r>
            <w:fldChar w:fldCharType="separate"/>
          </w:r>
          <w:r>
            <w:t>38</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_Toc24822 </w:instrText>
          </w:r>
          <w:r>
            <w:rPr>
              <w:rFonts w:ascii="宋体" w:hAnsi="宋体" w:eastAsia="宋体" w:cs="宋体"/>
              <w:szCs w:val="32"/>
            </w:rPr>
            <w:fldChar w:fldCharType="separate"/>
          </w:r>
          <w:r>
            <w:t>2、实时数据分析</w:t>
          </w:r>
          <w:r>
            <w:tab/>
          </w:r>
          <w:r>
            <w:fldChar w:fldCharType="begin"/>
          </w:r>
          <w:r>
            <w:instrText xml:space="preserve"> PAGEREF _Toc24822 </w:instrText>
          </w:r>
          <w:r>
            <w:fldChar w:fldCharType="separate"/>
          </w:r>
          <w:r>
            <w:t>40</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_Toc19024 </w:instrText>
          </w:r>
          <w:r>
            <w:rPr>
              <w:rFonts w:ascii="宋体" w:hAnsi="宋体" w:eastAsia="宋体" w:cs="宋体"/>
              <w:szCs w:val="32"/>
            </w:rPr>
            <w:fldChar w:fldCharType="separate"/>
          </w:r>
          <w:r>
            <w:t>2.1 功能汇总</w:t>
          </w:r>
          <w:r>
            <w:tab/>
          </w:r>
          <w:r>
            <w:fldChar w:fldCharType="begin"/>
          </w:r>
          <w:r>
            <w:instrText xml:space="preserve"> PAGEREF _Toc19024 </w:instrText>
          </w:r>
          <w:r>
            <w:fldChar w:fldCharType="separate"/>
          </w:r>
          <w:r>
            <w:t>40</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_Toc13073 </w:instrText>
          </w:r>
          <w:r>
            <w:rPr>
              <w:rFonts w:ascii="宋体" w:hAnsi="宋体" w:eastAsia="宋体" w:cs="宋体"/>
              <w:szCs w:val="32"/>
            </w:rPr>
            <w:fldChar w:fldCharType="separate"/>
          </w:r>
          <w:r>
            <w:t>2.2 类图设计</w:t>
          </w:r>
          <w:r>
            <w:tab/>
          </w:r>
          <w:r>
            <w:fldChar w:fldCharType="begin"/>
          </w:r>
          <w:r>
            <w:instrText xml:space="preserve"> PAGEREF _Toc13073 </w:instrText>
          </w:r>
          <w:r>
            <w:fldChar w:fldCharType="separate"/>
          </w:r>
          <w:r>
            <w:t>41</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_Toc4156 </w:instrText>
          </w:r>
          <w:r>
            <w:rPr>
              <w:rFonts w:ascii="宋体" w:hAnsi="宋体" w:eastAsia="宋体" w:cs="宋体"/>
              <w:szCs w:val="32"/>
            </w:rPr>
            <w:fldChar w:fldCharType="separate"/>
          </w:r>
          <w:r>
            <w:t>2.3 类的详细设计描述</w:t>
          </w:r>
          <w:r>
            <w:tab/>
          </w:r>
          <w:r>
            <w:fldChar w:fldCharType="begin"/>
          </w:r>
          <w:r>
            <w:instrText xml:space="preserve"> PAGEREF _Toc4156 </w:instrText>
          </w:r>
          <w:r>
            <w:fldChar w:fldCharType="separate"/>
          </w:r>
          <w:r>
            <w:t>42</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_Toc23278 </w:instrText>
          </w:r>
          <w:r>
            <w:rPr>
              <w:rFonts w:ascii="宋体" w:hAnsi="宋体" w:eastAsia="宋体" w:cs="宋体"/>
              <w:szCs w:val="32"/>
            </w:rPr>
            <w:fldChar w:fldCharType="separate"/>
          </w:r>
          <w:r>
            <w:t>3、离线数据分析</w:t>
          </w:r>
          <w:r>
            <w:tab/>
          </w:r>
          <w:r>
            <w:fldChar w:fldCharType="begin"/>
          </w:r>
          <w:r>
            <w:instrText xml:space="preserve"> PAGEREF _Toc23278 </w:instrText>
          </w:r>
          <w:r>
            <w:fldChar w:fldCharType="separate"/>
          </w:r>
          <w:r>
            <w:t>44</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_Toc10025 </w:instrText>
          </w:r>
          <w:r>
            <w:rPr>
              <w:rFonts w:ascii="宋体" w:hAnsi="宋体" w:eastAsia="宋体" w:cs="宋体"/>
              <w:szCs w:val="32"/>
            </w:rPr>
            <w:fldChar w:fldCharType="separate"/>
          </w:r>
          <w:r>
            <w:t>3.1 功能汇总</w:t>
          </w:r>
          <w:r>
            <w:tab/>
          </w:r>
          <w:r>
            <w:fldChar w:fldCharType="begin"/>
          </w:r>
          <w:r>
            <w:instrText xml:space="preserve"> PAGEREF _Toc10025 </w:instrText>
          </w:r>
          <w:r>
            <w:fldChar w:fldCharType="separate"/>
          </w:r>
          <w:r>
            <w:t>44</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_Toc30836 </w:instrText>
          </w:r>
          <w:r>
            <w:rPr>
              <w:rFonts w:ascii="宋体" w:hAnsi="宋体" w:eastAsia="宋体" w:cs="宋体"/>
              <w:szCs w:val="32"/>
            </w:rPr>
            <w:fldChar w:fldCharType="separate"/>
          </w:r>
          <w:r>
            <w:t>3.2 类图设计</w:t>
          </w:r>
          <w:r>
            <w:tab/>
          </w:r>
          <w:r>
            <w:fldChar w:fldCharType="begin"/>
          </w:r>
          <w:r>
            <w:instrText xml:space="preserve"> PAGEREF _Toc30836 </w:instrText>
          </w:r>
          <w:r>
            <w:fldChar w:fldCharType="separate"/>
          </w:r>
          <w:r>
            <w:t>45</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_Toc29140 </w:instrText>
          </w:r>
          <w:r>
            <w:rPr>
              <w:rFonts w:ascii="宋体" w:hAnsi="宋体" w:eastAsia="宋体" w:cs="宋体"/>
              <w:szCs w:val="32"/>
            </w:rPr>
            <w:fldChar w:fldCharType="separate"/>
          </w:r>
          <w:r>
            <w:t>3.3 类的详细设计描述</w:t>
          </w:r>
          <w:r>
            <w:tab/>
          </w:r>
          <w:r>
            <w:fldChar w:fldCharType="begin"/>
          </w:r>
          <w:r>
            <w:instrText xml:space="preserve"> PAGEREF _Toc29140 </w:instrText>
          </w:r>
          <w:r>
            <w:fldChar w:fldCharType="separate"/>
          </w:r>
          <w:r>
            <w:t>46</w:t>
          </w:r>
          <w:r>
            <w:fldChar w:fldCharType="end"/>
          </w:r>
          <w:r>
            <w:rPr>
              <w:rFonts w:ascii="宋体" w:hAnsi="宋体" w:eastAsia="宋体" w:cs="宋体"/>
              <w:szCs w:val="32"/>
            </w:rPr>
            <w:fldChar w:fldCharType="end"/>
          </w:r>
        </w:p>
        <w:p>
          <w:pPr>
            <w:pStyle w:val="6"/>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_Toc20574 </w:instrText>
          </w:r>
          <w:r>
            <w:rPr>
              <w:rFonts w:ascii="宋体" w:hAnsi="宋体" w:eastAsia="宋体" w:cs="宋体"/>
              <w:szCs w:val="32"/>
            </w:rPr>
            <w:fldChar w:fldCharType="separate"/>
          </w:r>
          <w:r>
            <w:t>4、监控数据和处理</w:t>
          </w:r>
          <w:r>
            <w:tab/>
          </w:r>
          <w:r>
            <w:fldChar w:fldCharType="begin"/>
          </w:r>
          <w:r>
            <w:instrText xml:space="preserve"> PAGEREF _Toc20574 </w:instrText>
          </w:r>
          <w:r>
            <w:fldChar w:fldCharType="separate"/>
          </w:r>
          <w:r>
            <w:t>48</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_Toc23919 </w:instrText>
          </w:r>
          <w:r>
            <w:rPr>
              <w:rFonts w:ascii="宋体" w:hAnsi="宋体" w:eastAsia="宋体" w:cs="宋体"/>
              <w:szCs w:val="32"/>
            </w:rPr>
            <w:fldChar w:fldCharType="separate"/>
          </w:r>
          <w:r>
            <w:t>4.1 功能汇总</w:t>
          </w:r>
          <w:r>
            <w:tab/>
          </w:r>
          <w:r>
            <w:fldChar w:fldCharType="begin"/>
          </w:r>
          <w:r>
            <w:instrText xml:space="preserve"> PAGEREF _Toc23919 </w:instrText>
          </w:r>
          <w:r>
            <w:fldChar w:fldCharType="separate"/>
          </w:r>
          <w:r>
            <w:t>48</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_Toc25114 </w:instrText>
          </w:r>
          <w:r>
            <w:rPr>
              <w:rFonts w:ascii="宋体" w:hAnsi="宋体" w:eastAsia="宋体" w:cs="宋体"/>
              <w:szCs w:val="32"/>
            </w:rPr>
            <w:fldChar w:fldCharType="separate"/>
          </w:r>
          <w:r>
            <w:t>4.2 类图设计</w:t>
          </w:r>
          <w:r>
            <w:tab/>
          </w:r>
          <w:r>
            <w:fldChar w:fldCharType="begin"/>
          </w:r>
          <w:r>
            <w:instrText xml:space="preserve"> PAGEREF _Toc25114 </w:instrText>
          </w:r>
          <w:r>
            <w:fldChar w:fldCharType="separate"/>
          </w:r>
          <w:r>
            <w:t>49</w:t>
          </w:r>
          <w:r>
            <w:fldChar w:fldCharType="end"/>
          </w:r>
          <w:r>
            <w:rPr>
              <w:rFonts w:ascii="宋体" w:hAnsi="宋体" w:eastAsia="宋体" w:cs="宋体"/>
              <w:szCs w:val="32"/>
            </w:rPr>
            <w:fldChar w:fldCharType="end"/>
          </w:r>
        </w:p>
        <w:p>
          <w:pPr>
            <w:pStyle w:val="2"/>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_Toc7856 </w:instrText>
          </w:r>
          <w:r>
            <w:rPr>
              <w:rFonts w:ascii="宋体" w:hAnsi="宋体" w:eastAsia="宋体" w:cs="宋体"/>
              <w:szCs w:val="32"/>
            </w:rPr>
            <w:fldChar w:fldCharType="separate"/>
          </w:r>
          <w:r>
            <w:t>4.3 类的详细设计描述</w:t>
          </w:r>
          <w:r>
            <w:tab/>
          </w:r>
          <w:r>
            <w:fldChar w:fldCharType="begin"/>
          </w:r>
          <w:r>
            <w:instrText xml:space="preserve"> PAGEREF _Toc7856 </w:instrText>
          </w:r>
          <w:r>
            <w:fldChar w:fldCharType="separate"/>
          </w:r>
          <w:r>
            <w:t>49</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_Toc24220 </w:instrText>
          </w:r>
          <w:r>
            <w:rPr>
              <w:rFonts w:ascii="宋体" w:hAnsi="宋体" w:eastAsia="宋体" w:cs="宋体"/>
              <w:szCs w:val="32"/>
            </w:rPr>
            <w:fldChar w:fldCharType="separate"/>
          </w:r>
          <w:r>
            <w:rPr>
              <w:rFonts w:ascii="宋体" w:hAnsi="宋体" w:eastAsia="宋体" w:cs="宋体"/>
              <w:szCs w:val="32"/>
            </w:rPr>
            <w:t>第六部分 数据库设计</w:t>
          </w:r>
          <w:r>
            <w:tab/>
          </w:r>
          <w:r>
            <w:fldChar w:fldCharType="begin"/>
          </w:r>
          <w:r>
            <w:instrText xml:space="preserve"> PAGEREF _Toc24220 </w:instrText>
          </w:r>
          <w:r>
            <w:fldChar w:fldCharType="separate"/>
          </w:r>
          <w:r>
            <w:t>51</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_Toc32130 </w:instrText>
          </w:r>
          <w:r>
            <w:rPr>
              <w:rFonts w:ascii="宋体" w:hAnsi="宋体" w:eastAsia="宋体" w:cs="宋体"/>
              <w:szCs w:val="32"/>
            </w:rPr>
            <w:fldChar w:fldCharType="separate"/>
          </w:r>
          <w:r>
            <w:rPr>
              <w:szCs w:val="32"/>
            </w:rPr>
            <w:t>一、数据库整体结构图</w:t>
          </w:r>
          <w:r>
            <w:tab/>
          </w:r>
          <w:r>
            <w:fldChar w:fldCharType="begin"/>
          </w:r>
          <w:r>
            <w:instrText xml:space="preserve"> PAGEREF _Toc32130 </w:instrText>
          </w:r>
          <w:r>
            <w:fldChar w:fldCharType="separate"/>
          </w:r>
          <w:r>
            <w:t>51</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_Toc1469 </w:instrText>
          </w:r>
          <w:r>
            <w:rPr>
              <w:rFonts w:ascii="宋体" w:hAnsi="宋体" w:eastAsia="宋体" w:cs="宋体"/>
              <w:szCs w:val="32"/>
            </w:rPr>
            <w:fldChar w:fldCharType="separate"/>
          </w:r>
          <w:r>
            <w:t>二、用户表单</w:t>
          </w:r>
          <w:r>
            <w:tab/>
          </w:r>
          <w:r>
            <w:fldChar w:fldCharType="begin"/>
          </w:r>
          <w:r>
            <w:instrText xml:space="preserve"> PAGEREF _Toc1469 </w:instrText>
          </w:r>
          <w:r>
            <w:fldChar w:fldCharType="separate"/>
          </w:r>
          <w:r>
            <w:t>52</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_Toc31605 </w:instrText>
          </w:r>
          <w:r>
            <w:rPr>
              <w:rFonts w:ascii="宋体" w:hAnsi="宋体" w:eastAsia="宋体" w:cs="宋体"/>
              <w:szCs w:val="32"/>
            </w:rPr>
            <w:fldChar w:fldCharType="separate"/>
          </w:r>
          <w:r>
            <w:t>三、实时分析表单</w:t>
          </w:r>
          <w:r>
            <w:tab/>
          </w:r>
          <w:r>
            <w:fldChar w:fldCharType="begin"/>
          </w:r>
          <w:r>
            <w:instrText xml:space="preserve"> PAGEREF _Toc31605 </w:instrText>
          </w:r>
          <w:r>
            <w:fldChar w:fldCharType="separate"/>
          </w:r>
          <w:r>
            <w:t>53</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_Toc30598 </w:instrText>
          </w:r>
          <w:r>
            <w:rPr>
              <w:rFonts w:ascii="宋体" w:hAnsi="宋体" w:eastAsia="宋体" w:cs="宋体"/>
              <w:szCs w:val="32"/>
            </w:rPr>
            <w:fldChar w:fldCharType="separate"/>
          </w:r>
          <w:r>
            <w:t>四、离线分析表单</w:t>
          </w:r>
          <w:r>
            <w:tab/>
          </w:r>
          <w:r>
            <w:fldChar w:fldCharType="begin"/>
          </w:r>
          <w:r>
            <w:instrText xml:space="preserve"> PAGEREF _Toc30598 </w:instrText>
          </w:r>
          <w:r>
            <w:fldChar w:fldCharType="separate"/>
          </w:r>
          <w:r>
            <w:t>54</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_Toc4693 </w:instrText>
          </w:r>
          <w:r>
            <w:rPr>
              <w:rFonts w:ascii="宋体" w:hAnsi="宋体" w:eastAsia="宋体" w:cs="宋体"/>
              <w:szCs w:val="32"/>
            </w:rPr>
            <w:fldChar w:fldCharType="separate"/>
          </w:r>
          <w:r>
            <w:t>五、监控数据表单</w:t>
          </w:r>
          <w:r>
            <w:tab/>
          </w:r>
          <w:r>
            <w:fldChar w:fldCharType="begin"/>
          </w:r>
          <w:r>
            <w:instrText xml:space="preserve"> PAGEREF _Toc4693 </w:instrText>
          </w:r>
          <w:r>
            <w:fldChar w:fldCharType="separate"/>
          </w:r>
          <w:r>
            <w:t>55</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_Toc24785 </w:instrText>
          </w:r>
          <w:r>
            <w:rPr>
              <w:rFonts w:ascii="宋体" w:hAnsi="宋体" w:eastAsia="宋体" w:cs="宋体"/>
              <w:szCs w:val="32"/>
            </w:rPr>
            <w:fldChar w:fldCharType="separate"/>
          </w:r>
          <w:r>
            <w:rPr>
              <w:rFonts w:ascii="宋体" w:hAnsi="宋体" w:eastAsia="宋体" w:cs="宋体"/>
              <w:szCs w:val="32"/>
            </w:rPr>
            <w:t>第七部分 补充设计和说明</w:t>
          </w:r>
          <w:r>
            <w:tab/>
          </w:r>
          <w:r>
            <w:fldChar w:fldCharType="begin"/>
          </w:r>
          <w:r>
            <w:instrText xml:space="preserve"> PAGEREF _Toc24785 </w:instrText>
          </w:r>
          <w:r>
            <w:fldChar w:fldCharType="separate"/>
          </w:r>
          <w:r>
            <w:t>55</w:t>
          </w:r>
          <w:r>
            <w:fldChar w:fldCharType="end"/>
          </w:r>
          <w:r>
            <w:rPr>
              <w:rFonts w:ascii="宋体" w:hAnsi="宋体" w:eastAsia="宋体" w:cs="宋体"/>
              <w:szCs w:val="32"/>
            </w:rPr>
            <w:fldChar w:fldCharType="end"/>
          </w:r>
        </w:p>
        <w:p>
          <w:pPr>
            <w:pStyle w:val="5"/>
            <w:tabs>
              <w:tab w:val="right" w:leader="dot" w:pos="8306"/>
            </w:tabs>
          </w:pPr>
          <w:r>
            <w:rPr>
              <w:rFonts w:ascii="宋体" w:hAnsi="宋体" w:eastAsia="宋体" w:cs="宋体"/>
              <w:szCs w:val="32"/>
            </w:rPr>
            <w:fldChar w:fldCharType="begin"/>
          </w:r>
          <w:r>
            <w:rPr>
              <w:rFonts w:ascii="宋体" w:hAnsi="宋体" w:eastAsia="宋体" w:cs="宋体"/>
              <w:szCs w:val="32"/>
            </w:rPr>
            <w:instrText xml:space="preserve"> HYPERLINK \l _Toc29906 </w:instrText>
          </w:r>
          <w:r>
            <w:rPr>
              <w:rFonts w:ascii="宋体" w:hAnsi="宋体" w:eastAsia="宋体" w:cs="宋体"/>
              <w:szCs w:val="32"/>
            </w:rPr>
            <w:fldChar w:fldCharType="separate"/>
          </w:r>
          <w:r>
            <w:rPr>
              <w:szCs w:val="32"/>
            </w:rPr>
            <w:t>一、编译运行环境设计</w:t>
          </w:r>
          <w:r>
            <w:tab/>
          </w:r>
          <w:r>
            <w:fldChar w:fldCharType="begin"/>
          </w:r>
          <w:r>
            <w:instrText xml:space="preserve"> PAGEREF _Toc29906 </w:instrText>
          </w:r>
          <w:r>
            <w:fldChar w:fldCharType="separate"/>
          </w:r>
          <w:r>
            <w:t>55</w:t>
          </w:r>
          <w:r>
            <w:fldChar w:fldCharType="end"/>
          </w:r>
          <w:r>
            <w:rPr>
              <w:rFonts w:ascii="宋体" w:hAnsi="宋体" w:eastAsia="宋体" w:cs="宋体"/>
              <w:szCs w:val="32"/>
            </w:rPr>
            <w:fldChar w:fldCharType="end"/>
          </w:r>
        </w:p>
        <w:p>
          <w:pPr>
            <w:pStyle w:val="10"/>
            <w:spacing w:line="312" w:lineRule="auto"/>
            <w:jc w:val="both"/>
            <w:sectPr>
              <w:footerReference r:id="rId3" w:type="default"/>
              <w:pgSz w:w="11906" w:h="16838"/>
              <w:pgNumType w:start="1"/>
              <w:cols w:space="720" w:num="1"/>
              <w:docGrid w:type="lines" w:linePitch="312" w:charSpace="0"/>
            </w:sectPr>
          </w:pPr>
          <w:r>
            <w:rPr>
              <w:rFonts w:ascii="宋体" w:hAnsi="宋体" w:eastAsia="宋体" w:cs="宋体"/>
              <w:szCs w:val="32"/>
            </w:rPr>
            <w:fldChar w:fldCharType="end"/>
          </w:r>
        </w:p>
      </w:sdtContent>
    </w:sdt>
    <w:p>
      <w:pPr>
        <w:pStyle w:val="10"/>
        <w:spacing w:line="312" w:lineRule="auto"/>
        <w:ind w:firstLine="643" w:firstLineChars="200"/>
        <w:jc w:val="center"/>
      </w:pPr>
      <w:bookmarkStart w:id="0" w:name="_Toc30224"/>
      <w:r>
        <w:rPr>
          <w:rFonts w:ascii="宋体" w:hAnsi="宋体" w:eastAsia="宋体" w:cs="宋体"/>
          <w:b/>
          <w:sz w:val="32"/>
          <w:szCs w:val="32"/>
        </w:rPr>
        <w:t>第一部分 引言</w:t>
      </w:r>
      <w:bookmarkEnd w:id="0"/>
    </w:p>
    <w:p>
      <w:pPr>
        <w:pStyle w:val="12"/>
        <w:spacing w:line="412" w:lineRule="auto"/>
        <w:jc w:val="left"/>
      </w:pPr>
      <w:bookmarkStart w:id="1" w:name="_Toc21891"/>
      <w:r>
        <w:rPr>
          <w:b/>
          <w:sz w:val="32"/>
          <w:szCs w:val="32"/>
        </w:rPr>
        <w:t>一、编写目的</w:t>
      </w:r>
      <w:bookmarkEnd w:id="1"/>
    </w:p>
    <w:p>
      <w:pPr>
        <w:pStyle w:val="9"/>
        <w:ind w:firstLine="420"/>
        <w:jc w:val="left"/>
      </w:pPr>
      <w:r>
        <w:rPr>
          <w:rFonts w:ascii="宋体" w:hAnsi="宋体" w:eastAsia="宋体" w:cs="宋体"/>
        </w:rPr>
        <w:t>编写本设计的目的是为了准确阐述基于物联网的智慧仓储管理系统的具体实现思路和方法，即系统的详细架构和实现逻辑，主要包括程序系统的结构以及各层次中每个程序的设计考虑。预期读者为项目全体成员，包括运行维护和测试人员。</w:t>
      </w:r>
    </w:p>
    <w:p>
      <w:pPr>
        <w:pStyle w:val="9"/>
        <w:jc w:val="left"/>
      </w:pPr>
    </w:p>
    <w:p>
      <w:pPr>
        <w:pStyle w:val="12"/>
        <w:spacing w:line="412" w:lineRule="auto"/>
        <w:jc w:val="left"/>
      </w:pPr>
      <w:bookmarkStart w:id="2" w:name="_Toc30869"/>
      <w:r>
        <w:rPr>
          <w:b/>
          <w:sz w:val="32"/>
          <w:szCs w:val="32"/>
        </w:rPr>
        <w:t>二、项目背景</w:t>
      </w:r>
      <w:bookmarkEnd w:id="2"/>
    </w:p>
    <w:p>
      <w:pPr>
        <w:pStyle w:val="9"/>
        <w:numPr>
          <w:ilvl w:val="0"/>
          <w:numId w:val="1"/>
        </w:numPr>
        <w:spacing w:line="360" w:lineRule="auto"/>
        <w:ind w:firstLine="420"/>
        <w:jc w:val="both"/>
      </w:pPr>
      <w:r>
        <w:rPr>
          <w:rFonts w:ascii="宋体" w:hAnsi="宋体" w:eastAsia="宋体" w:cs="宋体"/>
          <w:sz w:val="20"/>
          <w:szCs w:val="20"/>
        </w:rPr>
        <w:t>系统名称：银行监控告警系统</w:t>
      </w:r>
    </w:p>
    <w:p>
      <w:pPr>
        <w:pStyle w:val="9"/>
        <w:numPr>
          <w:ilvl w:val="0"/>
          <w:numId w:val="2"/>
        </w:numPr>
        <w:spacing w:line="360" w:lineRule="auto"/>
        <w:ind w:firstLine="420"/>
        <w:jc w:val="both"/>
      </w:pPr>
      <w:r>
        <w:rPr>
          <w:rFonts w:ascii="宋体" w:hAnsi="宋体" w:eastAsia="宋体" w:cs="宋体"/>
          <w:sz w:val="20"/>
          <w:szCs w:val="20"/>
        </w:rPr>
        <w:t>任务提出者：略。</w:t>
      </w:r>
    </w:p>
    <w:p>
      <w:pPr>
        <w:pStyle w:val="9"/>
        <w:numPr>
          <w:ilvl w:val="0"/>
          <w:numId w:val="3"/>
        </w:numPr>
        <w:spacing w:line="360" w:lineRule="auto"/>
        <w:ind w:firstLine="420"/>
        <w:jc w:val="both"/>
      </w:pPr>
      <w:r>
        <w:rPr>
          <w:rFonts w:ascii="宋体" w:hAnsi="宋体" w:eastAsia="宋体" w:cs="宋体"/>
          <w:sz w:val="20"/>
          <w:szCs w:val="20"/>
        </w:rPr>
        <w:t>开发者：全组成员。</w:t>
      </w:r>
    </w:p>
    <w:p>
      <w:pPr>
        <w:pStyle w:val="9"/>
        <w:numPr>
          <w:ilvl w:val="0"/>
          <w:numId w:val="4"/>
        </w:numPr>
        <w:spacing w:line="360" w:lineRule="auto"/>
        <w:ind w:firstLine="420"/>
        <w:jc w:val="both"/>
      </w:pPr>
      <w:r>
        <w:rPr>
          <w:rFonts w:ascii="宋体" w:hAnsi="宋体" w:eastAsia="宋体" w:cs="宋体"/>
          <w:sz w:val="20"/>
          <w:szCs w:val="20"/>
        </w:rPr>
        <w:t>用户和运行该程序系统的计算中心：略。</w:t>
      </w:r>
    </w:p>
    <w:p>
      <w:pPr>
        <w:pStyle w:val="9"/>
        <w:jc w:val="left"/>
      </w:pPr>
    </w:p>
    <w:p>
      <w:pPr>
        <w:pStyle w:val="12"/>
        <w:spacing w:line="412" w:lineRule="auto"/>
        <w:jc w:val="left"/>
      </w:pPr>
      <w:bookmarkStart w:id="3" w:name="_Toc28814"/>
      <w:r>
        <w:rPr>
          <w:b/>
          <w:sz w:val="32"/>
          <w:szCs w:val="32"/>
        </w:rPr>
        <w:t>三、定义</w:t>
      </w:r>
      <w:bookmarkEnd w:id="3"/>
    </w:p>
    <w:p>
      <w:pPr>
        <w:pStyle w:val="9"/>
        <w:spacing w:line="360" w:lineRule="auto"/>
        <w:jc w:val="left"/>
      </w:pPr>
      <w:r>
        <w:t>1.模拟银行 ATM 取款交易</w:t>
      </w:r>
    </w:p>
    <w:p>
      <w:pPr>
        <w:pStyle w:val="9"/>
        <w:spacing w:line="360" w:lineRule="auto"/>
        <w:jc w:val="left"/>
      </w:pPr>
      <w:r>
        <w:tab/>
      </w:r>
      <w:r>
        <w:t>为模拟真实银行 ATM 取款交易，设置 ATMEntry(ATM 前置机)，ATMServer(ATM 应用服务器)，CoreService(核心机)三个节点。在模拟交易参数设置中可以对三个交易的响应时间进行参数设置。在交易模拟器中根据设置的时间参数，生成每个节点相应的响应时间。</w:t>
      </w:r>
    </w:p>
    <w:p>
      <w:pPr>
        <w:pStyle w:val="9"/>
        <w:spacing w:line="360" w:lineRule="auto"/>
        <w:jc w:val="left"/>
      </w:pPr>
      <w:r>
        <w:t>2.模拟银行外汇买入交易</w:t>
      </w:r>
    </w:p>
    <w:p>
      <w:pPr>
        <w:pStyle w:val="9"/>
        <w:spacing w:line="360" w:lineRule="auto"/>
        <w:jc w:val="left"/>
      </w:pPr>
      <w:r>
        <w:tab/>
      </w:r>
      <w:r>
        <w:t>为模拟真实银行外汇买入交易，设置 FXEntry(外汇前置机)，FXServer(外汇应用服务器)，CoreEntry(核心机前置机)，CoreService(核心机)四个节点。在模拟交易参数设置中可以对三个交易的响应时间进行参数设置。在交易模拟器中根据设置的时间参数，生成每个节点相应的响应时间</w:t>
      </w:r>
      <w:r>
        <w:rPr>
          <w:rFonts w:ascii="宋体" w:hAnsi="宋体" w:eastAsia="宋体" w:cs="宋体"/>
        </w:rPr>
        <w:t>。</w:t>
      </w:r>
    </w:p>
    <w:p>
      <w:pPr>
        <w:pStyle w:val="12"/>
        <w:spacing w:line="412" w:lineRule="auto"/>
        <w:jc w:val="left"/>
      </w:pPr>
      <w:bookmarkStart w:id="4" w:name="_Toc13506"/>
      <w:r>
        <w:rPr>
          <w:b/>
          <w:sz w:val="32"/>
          <w:szCs w:val="32"/>
        </w:rPr>
        <w:t>四、参考资料</w:t>
      </w:r>
      <w:bookmarkEnd w:id="4"/>
    </w:p>
    <w:p>
      <w:pPr>
        <w:pStyle w:val="9"/>
        <w:spacing w:line="360" w:lineRule="auto"/>
        <w:jc w:val="left"/>
      </w:pPr>
      <w:r>
        <w:t>《里程碑计划》</w:t>
      </w:r>
    </w:p>
    <w:p>
      <w:pPr>
        <w:pStyle w:val="9"/>
        <w:numPr>
          <w:ilvl w:val="0"/>
          <w:numId w:val="0"/>
        </w:numPr>
        <w:spacing w:line="360" w:lineRule="auto"/>
        <w:jc w:val="both"/>
      </w:pPr>
      <w:r>
        <w:t>《开发计划》</w:t>
      </w:r>
    </w:p>
    <w:p>
      <w:pPr>
        <w:pStyle w:val="9"/>
        <w:spacing w:line="360" w:lineRule="auto"/>
        <w:jc w:val="left"/>
      </w:pPr>
      <w:r>
        <w:t>《需求说明》</w:t>
      </w:r>
    </w:p>
    <w:p>
      <w:pPr>
        <w:pStyle w:val="9"/>
        <w:spacing w:line="360" w:lineRule="auto"/>
        <w:jc w:val="left"/>
      </w:pPr>
      <w:r>
        <w:t>《概要设计》</w:t>
      </w:r>
    </w:p>
    <w:p>
      <w:pPr>
        <w:pStyle w:val="9"/>
        <w:spacing w:line="360" w:lineRule="auto"/>
        <w:jc w:val="left"/>
      </w:pPr>
      <w:r>
        <w:t>《Java语言编码规范(Java Code Conventions)》</w:t>
      </w:r>
    </w:p>
    <w:p>
      <w:pPr>
        <w:pStyle w:val="9"/>
        <w:jc w:val="left"/>
      </w:pPr>
    </w:p>
    <w:p>
      <w:pPr>
        <w:pStyle w:val="9"/>
        <w:jc w:val="left"/>
      </w:pPr>
      <w:r>
        <w:br w:type="textWrapping"/>
      </w:r>
    </w:p>
    <w:p>
      <w:pPr>
        <w:pStyle w:val="10"/>
        <w:spacing w:line="312" w:lineRule="auto"/>
        <w:jc w:val="center"/>
      </w:pPr>
      <w:bookmarkStart w:id="5" w:name="_Toc13496"/>
      <w:r>
        <w:rPr>
          <w:rFonts w:ascii="宋体" w:hAnsi="宋体" w:eastAsia="宋体" w:cs="宋体"/>
          <w:b/>
          <w:sz w:val="32"/>
          <w:szCs w:val="32"/>
        </w:rPr>
        <w:t>第二部分 项目概述</w:t>
      </w:r>
      <w:bookmarkEnd w:id="5"/>
    </w:p>
    <w:p>
      <w:pPr>
        <w:pStyle w:val="9"/>
        <w:spacing w:line="360" w:lineRule="auto"/>
        <w:jc w:val="left"/>
      </w:pPr>
      <w:r>
        <w:rPr>
          <w:rFonts w:ascii="宋体" w:hAnsi="宋体" w:eastAsia="宋体" w:cs="宋体"/>
        </w:rPr>
        <w:t xml:space="preserve">  </w:t>
      </w:r>
      <w:r>
        <w:t xml:space="preserve">  随着大数据技术的成熟，银行业开始探索以大数据的方式解决运维领域中进行快速故障定位的问题，以提高银行运维的技术水平，减少故障的解决时间。 </w:t>
      </w:r>
    </w:p>
    <w:p>
      <w:pPr>
        <w:pStyle w:val="9"/>
        <w:spacing w:line="360" w:lineRule="auto"/>
        <w:ind w:firstLine="420"/>
        <w:jc w:val="left"/>
      </w:pPr>
      <w:r>
        <w:t>经过不断的技术迭代，目前银行业形成了对应用进行全链路监控的解决方案</w:t>
      </w:r>
      <w:r>
        <w:tab/>
      </w:r>
      <w:r>
        <w:t>通过该方案的实施，可以对应用进行精准的数据收集和监控，结合可视化和数据分析，能够实现对应用的故障进行快速发现和定位，在实际生产工作中极大地提高了效率。</w:t>
      </w:r>
    </w:p>
    <w:p>
      <w:pPr>
        <w:pStyle w:val="9"/>
        <w:jc w:val="left"/>
      </w:pPr>
      <w:r>
        <w:br w:type="textWrapping"/>
      </w:r>
    </w:p>
    <w:p>
      <w:pPr>
        <w:pStyle w:val="9"/>
        <w:jc w:val="left"/>
      </w:pPr>
    </w:p>
    <w:p>
      <w:pPr>
        <w:pStyle w:val="10"/>
        <w:spacing w:line="312" w:lineRule="auto"/>
        <w:jc w:val="center"/>
      </w:pPr>
      <w:bookmarkStart w:id="6" w:name="_Toc7251"/>
      <w:r>
        <w:rPr>
          <w:rFonts w:ascii="宋体" w:hAnsi="宋体" w:eastAsia="宋体" w:cs="宋体"/>
          <w:b/>
          <w:sz w:val="32"/>
          <w:szCs w:val="32"/>
        </w:rPr>
        <w:t>第三部分 总体设计</w:t>
      </w:r>
      <w:bookmarkEnd w:id="6"/>
    </w:p>
    <w:p>
      <w:pPr>
        <w:pStyle w:val="12"/>
        <w:spacing w:line="412" w:lineRule="auto"/>
        <w:jc w:val="left"/>
      </w:pPr>
      <w:bookmarkStart w:id="7" w:name="_Toc1920"/>
      <w:r>
        <w:rPr>
          <w:b/>
          <w:sz w:val="32"/>
          <w:szCs w:val="32"/>
        </w:rPr>
        <w:t>一、技术架构设计</w:t>
      </w:r>
      <w:bookmarkEnd w:id="7"/>
    </w:p>
    <w:p>
      <w:pPr>
        <w:pStyle w:val="9"/>
        <w:ind w:firstLine="420"/>
        <w:jc w:val="left"/>
      </w:pPr>
      <w:r>
        <w:drawing>
          <wp:inline distT="0" distB="0" distL="0" distR="0">
            <wp:extent cx="5215890" cy="5695315"/>
            <wp:effectExtent l="0" t="0" r="11430" b="4445"/>
            <wp:docPr id="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图片"/>
                    <pic:cNvPicPr>
                      <a:picLocks noChangeAspect="1"/>
                    </pic:cNvPicPr>
                  </pic:nvPicPr>
                  <pic:blipFill>
                    <a:blip r:embed="rId7"/>
                    <a:stretch>
                      <a:fillRect/>
                    </a:stretch>
                  </pic:blipFill>
                  <pic:spPr>
                    <a:xfrm>
                      <a:off x="0" y="0"/>
                      <a:ext cx="5216017" cy="5695738"/>
                    </a:xfrm>
                    <a:prstGeom prst="rect">
                      <a:avLst/>
                    </a:prstGeom>
                  </pic:spPr>
                </pic:pic>
              </a:graphicData>
            </a:graphic>
          </wp:inline>
        </w:drawing>
      </w:r>
    </w:p>
    <w:p>
      <w:pPr>
        <w:pStyle w:val="13"/>
        <w:spacing w:line="376" w:lineRule="auto"/>
        <w:jc w:val="left"/>
      </w:pPr>
      <w:bookmarkStart w:id="8" w:name="_Toc5805"/>
      <w:r>
        <w:rPr>
          <w:b/>
        </w:rPr>
        <w:t>1、MVC模型设计</w:t>
      </w:r>
      <w:bookmarkEnd w:id="8"/>
    </w:p>
    <w:p>
      <w:pPr>
        <w:pStyle w:val="9"/>
        <w:ind w:firstLine="420"/>
        <w:jc w:val="left"/>
      </w:pPr>
      <w:r>
        <w:t>系统采用web的MVC系统架构，实现</w:t>
      </w:r>
      <w:r>
        <w:rPr>
          <w:rFonts w:ascii="微软雅黑" w:hAnsi="微软雅黑" w:eastAsia="微软雅黑" w:cs="微软雅黑"/>
        </w:rPr>
        <w:t>数据，显示和处理相分离。模型(Model)负责数据管理，视图(View)负责数据显示，控制器(Controller)负责业务逻辑和响应策略。</w:t>
      </w:r>
    </w:p>
    <w:p>
      <w:pPr>
        <w:pStyle w:val="9"/>
        <w:ind w:firstLine="420"/>
        <w:jc w:val="left"/>
      </w:pPr>
      <w:r>
        <w:rPr>
          <w:rFonts w:ascii="微软雅黑" w:hAnsi="微软雅黑" w:eastAsia="微软雅黑" w:cs="微软雅黑"/>
        </w:rPr>
        <w:t>1）Model层</w:t>
      </w:r>
    </w:p>
    <w:p>
      <w:pPr>
        <w:pStyle w:val="9"/>
        <w:ind w:left="480"/>
        <w:jc w:val="left"/>
      </w:pPr>
      <w:r>
        <w:rPr>
          <w:rFonts w:ascii="微软雅黑" w:hAnsi="微软雅黑" w:eastAsia="微软雅黑" w:cs="微软雅黑"/>
        </w:rPr>
        <w:t>封装数据源和所有基于对这些数据的操作，是实际进行数据处理的地方。Moder层向服务器请求数据，并把数据处理好交给View层进行展示</w:t>
      </w:r>
    </w:p>
    <w:p>
      <w:pPr>
        <w:pStyle w:val="9"/>
        <w:ind w:firstLine="420"/>
        <w:jc w:val="left"/>
      </w:pPr>
      <w:r>
        <w:rPr>
          <w:rFonts w:ascii="微软雅黑" w:hAnsi="微软雅黑" w:eastAsia="微软雅黑" w:cs="微软雅黑"/>
        </w:rPr>
        <w:t>2）View层</w:t>
      </w:r>
    </w:p>
    <w:p>
      <w:pPr>
        <w:pStyle w:val="9"/>
        <w:ind w:left="240" w:firstLine="420"/>
        <w:jc w:val="left"/>
      </w:pPr>
      <w:r>
        <w:t>View负责数据显示与数据输入，</w:t>
      </w:r>
      <w:r>
        <w:rPr>
          <w:color w:val="4B4B4B"/>
        </w:rPr>
        <w:t>是应用和用户之间的接口，是对数据源Model的封装显示。</w:t>
      </w:r>
    </w:p>
    <w:p>
      <w:pPr>
        <w:pStyle w:val="9"/>
        <w:ind w:firstLine="420"/>
        <w:jc w:val="left"/>
      </w:pPr>
      <w:r>
        <w:rPr>
          <w:rFonts w:ascii="微软雅黑" w:hAnsi="微软雅黑" w:eastAsia="微软雅黑" w:cs="微软雅黑"/>
        </w:rPr>
        <w:t>3）Controller层</w:t>
      </w:r>
    </w:p>
    <w:p>
      <w:pPr>
        <w:pStyle w:val="9"/>
        <w:ind w:left="240" w:firstLine="420"/>
        <w:jc w:val="left"/>
      </w:pPr>
      <w:r>
        <w:rPr>
          <w:rFonts w:ascii="微软雅黑" w:hAnsi="微软雅黑" w:eastAsia="微软雅黑" w:cs="微软雅黑"/>
        </w:rPr>
        <w:t>封装的是外界作用于模型的操作，</w:t>
      </w:r>
      <w:r>
        <w:t>Controller在Model和View之间起到了沟通的作用，处理用户在View上的输入，并转发给Model来更改其状态值。Controller</w:t>
      </w:r>
      <w:r>
        <w:rPr>
          <w:rFonts w:ascii="微软雅黑" w:hAnsi="微软雅黑" w:eastAsia="微软雅黑" w:cs="微软雅黑"/>
          <w:color w:val="4B4B4B"/>
          <w:sz w:val="24"/>
          <w:szCs w:val="24"/>
        </w:rPr>
        <w:t>接收请求并决定调用哪个模型构件去处理请求，然后再确定用哪个视图来显示返回的数据。</w:t>
      </w:r>
    </w:p>
    <w:p>
      <w:pPr>
        <w:pStyle w:val="9"/>
        <w:ind w:left="240"/>
        <w:jc w:val="left"/>
      </w:pPr>
      <w:r>
        <w:rPr>
          <w:rFonts w:ascii="微软雅黑" w:hAnsi="微软雅黑" w:eastAsia="微软雅黑" w:cs="微软雅黑"/>
          <w:color w:val="4B4B4B"/>
          <w:sz w:val="24"/>
          <w:szCs w:val="24"/>
        </w:rPr>
        <w:t>具体我们通过SpringBoot+MyBatis来实现MVC模型：</w:t>
      </w:r>
    </w:p>
    <w:p>
      <w:pPr>
        <w:pStyle w:val="9"/>
        <w:ind w:left="240"/>
        <w:jc w:val="left"/>
      </w:pPr>
      <w:r>
        <w:drawing>
          <wp:inline distT="0" distB="0" distL="0" distR="0">
            <wp:extent cx="5215890" cy="2736850"/>
            <wp:effectExtent l="0" t="0" r="11430" b="6350"/>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8"/>
                    <a:stretch>
                      <a:fillRect/>
                    </a:stretch>
                  </pic:blipFill>
                  <pic:spPr>
                    <a:xfrm>
                      <a:off x="0" y="0"/>
                      <a:ext cx="5216017" cy="2736953"/>
                    </a:xfrm>
                    <a:prstGeom prst="rect">
                      <a:avLst/>
                    </a:prstGeom>
                  </pic:spPr>
                </pic:pic>
              </a:graphicData>
            </a:graphic>
          </wp:inline>
        </w:drawing>
      </w:r>
    </w:p>
    <w:p>
      <w:pPr>
        <w:pStyle w:val="9"/>
        <w:ind w:left="240"/>
        <w:jc w:val="left"/>
      </w:pPr>
    </w:p>
    <w:p>
      <w:pPr>
        <w:pStyle w:val="9"/>
        <w:ind w:left="240"/>
        <w:jc w:val="left"/>
      </w:pPr>
      <w:r>
        <w:rPr>
          <w:b/>
        </w:rPr>
        <w:t>分层结构如图：默认上层依赖于下层，箭头关系表示可直接依赖</w:t>
      </w:r>
    </w:p>
    <w:p>
      <w:pPr>
        <w:pStyle w:val="9"/>
        <w:ind w:left="240"/>
        <w:jc w:val="left"/>
      </w:pPr>
      <w:r>
        <w:drawing>
          <wp:inline distT="0" distB="0" distL="0" distR="0">
            <wp:extent cx="3658870" cy="3207385"/>
            <wp:effectExtent l="0" t="0" r="13970" b="8255"/>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9"/>
                    <a:stretch>
                      <a:fillRect/>
                    </a:stretch>
                  </pic:blipFill>
                  <pic:spPr>
                    <a:xfrm>
                      <a:off x="0" y="0"/>
                      <a:ext cx="3658870" cy="3207893"/>
                    </a:xfrm>
                    <a:prstGeom prst="rect">
                      <a:avLst/>
                    </a:prstGeom>
                  </pic:spPr>
                </pic:pic>
              </a:graphicData>
            </a:graphic>
          </wp:inline>
        </w:drawing>
      </w:r>
    </w:p>
    <w:p>
      <w:pPr>
        <w:pStyle w:val="9"/>
        <w:ind w:left="240"/>
        <w:jc w:val="left"/>
      </w:pPr>
    </w:p>
    <w:p>
      <w:pPr>
        <w:pStyle w:val="9"/>
        <w:ind w:left="240"/>
        <w:jc w:val="left"/>
      </w:pPr>
    </w:p>
    <w:p>
      <w:pPr>
        <w:pStyle w:val="9"/>
        <w:ind w:left="240"/>
        <w:jc w:val="left"/>
      </w:pPr>
      <w:r>
        <w:t xml:space="preserve"> • 开放 API 层：可直接封装 Service 接口暴露成 RPC 接口；通过 Web 封装成 http 接口；网关控制层等。</w:t>
      </w:r>
    </w:p>
    <w:p>
      <w:pPr>
        <w:pStyle w:val="9"/>
        <w:ind w:left="240"/>
        <w:jc w:val="left"/>
      </w:pPr>
      <w:r>
        <w:t xml:space="preserve"> • 终端显示层：各个端的模板渲染并执行显示的层。当前主要是 JS 渲染，JSP 渲染等。 </w:t>
      </w:r>
    </w:p>
    <w:p>
      <w:pPr>
        <w:pStyle w:val="9"/>
        <w:ind w:left="240"/>
        <w:jc w:val="left"/>
      </w:pPr>
      <w:r>
        <w:t>• Web 层：主要是对访问控制进行转发，各类基本参数校验，或者不复用的业务简单处理等。</w:t>
      </w:r>
    </w:p>
    <w:p>
      <w:pPr>
        <w:pStyle w:val="9"/>
        <w:ind w:left="240"/>
        <w:jc w:val="left"/>
      </w:pPr>
      <w:r>
        <w:t>以上层在Vue中进行设计</w:t>
      </w:r>
    </w:p>
    <w:p>
      <w:pPr>
        <w:pStyle w:val="9"/>
        <w:ind w:left="240"/>
        <w:jc w:val="left"/>
      </w:pPr>
      <w:r>
        <w:t xml:space="preserve"> • Controller 层：相对具体的业务逻辑服务层，在Controller类中进行设计。</w:t>
      </w:r>
    </w:p>
    <w:p>
      <w:pPr>
        <w:pStyle w:val="9"/>
        <w:ind w:left="240"/>
        <w:jc w:val="left"/>
      </w:pPr>
      <w:r>
        <w:t xml:space="preserve"> • Service 层：通用业务处理层，它有如下特征：  </w:t>
      </w:r>
    </w:p>
    <w:p>
      <w:pPr>
        <w:pStyle w:val="9"/>
        <w:ind w:left="720"/>
        <w:jc w:val="left"/>
      </w:pPr>
      <w:r>
        <w:t>1） 对 Controller 层通用能力的下沉，如缓存方案、中间件通用处理。</w:t>
      </w:r>
    </w:p>
    <w:p>
      <w:pPr>
        <w:pStyle w:val="9"/>
        <w:ind w:left="720"/>
        <w:jc w:val="left"/>
      </w:pPr>
      <w:r>
        <w:t>2） 与 DAO 层交互，对多个 DAO 的组合复用。</w:t>
      </w:r>
    </w:p>
    <w:p>
      <w:pPr>
        <w:pStyle w:val="9"/>
        <w:ind w:left="240"/>
        <w:jc w:val="left"/>
      </w:pPr>
      <w:r>
        <w:t xml:space="preserve"> • DAO 层：数据访问层，使用mybatis-plus与底层 MySQL等进行数据交互。 </w:t>
      </w:r>
    </w:p>
    <w:p>
      <w:pPr>
        <w:pStyle w:val="9"/>
        <w:ind w:left="240"/>
        <w:jc w:val="left"/>
      </w:pPr>
      <w:r>
        <w:t xml:space="preserve"> • 数据存储系统：MySQL</w:t>
      </w:r>
    </w:p>
    <w:p>
      <w:pPr>
        <w:pStyle w:val="9"/>
        <w:ind w:left="240"/>
        <w:jc w:val="left"/>
      </w:pPr>
      <w:r>
        <w:t xml:space="preserve"> • 外部数据接口：外部（应用）数据存储服务提供的接口，是数据迁移场景接口。 </w:t>
      </w:r>
    </w:p>
    <w:p>
      <w:pPr>
        <w:pStyle w:val="13"/>
        <w:spacing w:line="376" w:lineRule="auto"/>
        <w:jc w:val="left"/>
      </w:pPr>
      <w:bookmarkStart w:id="9" w:name="_Toc4853"/>
      <w:r>
        <w:rPr>
          <w:b/>
        </w:rPr>
        <w:t>2、大数据模型设计</w:t>
      </w:r>
      <w:bookmarkEnd w:id="9"/>
    </w:p>
    <w:p>
      <w:pPr>
        <w:pStyle w:val="14"/>
        <w:spacing w:line="376" w:lineRule="auto"/>
        <w:jc w:val="left"/>
      </w:pPr>
      <w:bookmarkStart w:id="10" w:name="_Toc3302"/>
      <w:r>
        <w:t>2.1、Azkaban</w:t>
      </w:r>
      <w:bookmarkEnd w:id="10"/>
    </w:p>
    <w:p>
      <w:pPr>
        <w:pStyle w:val="9"/>
        <w:spacing w:line="360" w:lineRule="auto"/>
        <w:ind w:firstLine="420"/>
        <w:jc w:val="left"/>
      </w:pPr>
      <w:r>
        <w:t>Azkaban是一个批量工作流任务调度器，主要用于在一个工作流内以一个特定的顺序运行一组工作和流程，它的配置是通过简单的key:value对的方式，通过配置中的dependencies 来设置依赖关系，这个依赖关系必须是无环的，否则会被视为无效的工作流。Azkaban使用job配置文件建立任务之间的依赖关系，并提供一个易于使用的web用户界面维护和跟踪你的工作流。</w:t>
      </w:r>
    </w:p>
    <w:p>
      <w:pPr>
        <w:pStyle w:val="9"/>
        <w:ind w:left="240"/>
        <w:jc w:val="left"/>
      </w:pPr>
      <w:r>
        <w:t>其架构图：</w:t>
      </w:r>
    </w:p>
    <w:p>
      <w:pPr>
        <w:pStyle w:val="9"/>
        <w:ind w:firstLine="420"/>
        <w:jc w:val="left"/>
      </w:pPr>
      <w:r>
        <w:drawing>
          <wp:inline distT="0" distB="0" distL="0" distR="0">
            <wp:extent cx="5215890" cy="2012950"/>
            <wp:effectExtent l="0" t="0" r="11430" b="13970"/>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10"/>
                    <a:stretch>
                      <a:fillRect/>
                    </a:stretch>
                  </pic:blipFill>
                  <pic:spPr>
                    <a:xfrm>
                      <a:off x="0" y="0"/>
                      <a:ext cx="5216017" cy="2013057"/>
                    </a:xfrm>
                    <a:prstGeom prst="rect">
                      <a:avLst/>
                    </a:prstGeom>
                  </pic:spPr>
                </pic:pic>
              </a:graphicData>
            </a:graphic>
          </wp:inline>
        </w:drawing>
      </w:r>
    </w:p>
    <w:p>
      <w:pPr>
        <w:pStyle w:val="9"/>
        <w:numPr>
          <w:ilvl w:val="0"/>
          <w:numId w:val="5"/>
        </w:numPr>
        <w:spacing w:line="360" w:lineRule="auto"/>
        <w:jc w:val="left"/>
      </w:pPr>
      <w:r>
        <w:t>Webserver：主要负责权限验证、项目管理、作业流下发等工作；</w:t>
      </w:r>
    </w:p>
    <w:p>
      <w:pPr>
        <w:pStyle w:val="9"/>
        <w:numPr>
          <w:ilvl w:val="0"/>
          <w:numId w:val="6"/>
        </w:numPr>
        <w:spacing w:line="360" w:lineRule="auto"/>
        <w:jc w:val="left"/>
      </w:pPr>
      <w:r>
        <w:t>Executor：主要负责作业流/作业的具体执行以及搜集执行日志等工作；</w:t>
      </w:r>
    </w:p>
    <w:p>
      <w:pPr>
        <w:pStyle w:val="9"/>
        <w:numPr>
          <w:ilvl w:val="0"/>
          <w:numId w:val="7"/>
        </w:numPr>
        <w:spacing w:line="360" w:lineRule="auto"/>
        <w:jc w:val="left"/>
      </w:pPr>
      <w:r>
        <w:t>MySQL：用于存储作业/作业流的执行状态信息。</w:t>
      </w:r>
    </w:p>
    <w:p>
      <w:pPr>
        <w:pStyle w:val="14"/>
        <w:spacing w:line="376" w:lineRule="auto"/>
        <w:jc w:val="left"/>
      </w:pPr>
      <w:bookmarkStart w:id="11" w:name="_Toc20009"/>
      <w:r>
        <w:t>2.2、Flume</w:t>
      </w:r>
      <w:bookmarkEnd w:id="11"/>
    </w:p>
    <w:p>
      <w:pPr>
        <w:pStyle w:val="9"/>
        <w:spacing w:line="360" w:lineRule="auto"/>
        <w:ind w:firstLine="420"/>
        <w:jc w:val="left"/>
      </w:pPr>
      <w:r>
        <w:t>flume是一个分布式、可靠、和高可用的海量日志采集、聚合和传输的系统。支持在日志系统中定制各类数据发送方，用于收集数据;同时，Flume提供对数据进行简单处理，并写到各种数据接受方(比如文本、HDFS、Hbase等)的能力 。</w:t>
      </w:r>
    </w:p>
    <w:p>
      <w:pPr>
        <w:pStyle w:val="9"/>
        <w:spacing w:line="360" w:lineRule="auto"/>
        <w:ind w:firstLine="420"/>
        <w:jc w:val="left"/>
      </w:pPr>
      <w:r>
        <w:t>flume的数据流由事件(Event)贯穿始终。事件是Flume的基本数据单位，它携带日志数据(字节数组形式)并且携带有头信息，这些Event由Agent外部的Source生成，当Source捕获事件后会进行特定的格式化，然后Source会把事件推入(单个或多个)Channel中。你可以把Channel看作是一个缓冲区，它将保存事件直到Sink处理完该事件。Sink负责持久化日志或者把事件推向另一个Source。</w:t>
      </w:r>
    </w:p>
    <w:p>
      <w:pPr>
        <w:pStyle w:val="9"/>
        <w:ind w:firstLine="420"/>
        <w:jc w:val="left"/>
      </w:pPr>
      <w:r>
        <w:t>其体系结构：</w:t>
      </w:r>
    </w:p>
    <w:p>
      <w:pPr>
        <w:pStyle w:val="9"/>
        <w:ind w:firstLine="420"/>
        <w:jc w:val="left"/>
      </w:pPr>
      <w:r>
        <w:drawing>
          <wp:inline distT="0" distB="0" distL="0" distR="0">
            <wp:extent cx="5215890" cy="1996440"/>
            <wp:effectExtent l="0" t="0" r="11430" b="0"/>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11"/>
                    <a:stretch>
                      <a:fillRect/>
                    </a:stretch>
                  </pic:blipFill>
                  <pic:spPr>
                    <a:xfrm>
                      <a:off x="0" y="0"/>
                      <a:ext cx="5216017" cy="1997064"/>
                    </a:xfrm>
                    <a:prstGeom prst="rect">
                      <a:avLst/>
                    </a:prstGeom>
                  </pic:spPr>
                </pic:pic>
              </a:graphicData>
            </a:graphic>
          </wp:inline>
        </w:drawing>
      </w:r>
    </w:p>
    <w:p>
      <w:pPr>
        <w:pStyle w:val="9"/>
        <w:numPr>
          <w:ilvl w:val="0"/>
          <w:numId w:val="8"/>
        </w:numPr>
        <w:spacing w:line="360" w:lineRule="auto"/>
        <w:jc w:val="left"/>
      </w:pPr>
      <w:r>
        <w:t>Client：Client生产数据，运行在一个独立的线程。</w:t>
      </w:r>
    </w:p>
    <w:p>
      <w:pPr>
        <w:pStyle w:val="9"/>
        <w:numPr>
          <w:ilvl w:val="0"/>
          <w:numId w:val="9"/>
        </w:numPr>
        <w:spacing w:line="360" w:lineRule="auto"/>
        <w:jc w:val="left"/>
      </w:pPr>
      <w:r>
        <w:t>Event： 一个数据单元，消息头和消息体组成。（Events可以是日志记录、 avro 对象等。）</w:t>
      </w:r>
    </w:p>
    <w:p>
      <w:pPr>
        <w:pStyle w:val="9"/>
        <w:numPr>
          <w:ilvl w:val="0"/>
          <w:numId w:val="10"/>
        </w:numPr>
        <w:spacing w:line="360" w:lineRule="auto"/>
        <w:jc w:val="left"/>
      </w:pPr>
      <w:r>
        <w:t>Flow： Event从源点到达目的点的迁移的抽象。</w:t>
      </w:r>
    </w:p>
    <w:p>
      <w:pPr>
        <w:pStyle w:val="9"/>
        <w:numPr>
          <w:ilvl w:val="0"/>
          <w:numId w:val="11"/>
        </w:numPr>
        <w:spacing w:line="360" w:lineRule="auto"/>
        <w:jc w:val="left"/>
      </w:pPr>
      <w:r>
        <w:t>Agent： 一个独立的Flume进程，包含组件Source、 Channel、 Sink。（Agent使用JVM 运行Flume。每台机器运行一个agent，但是可以在一个agent中包含</w:t>
      </w:r>
    </w:p>
    <w:p>
      <w:pPr>
        <w:pStyle w:val="9"/>
        <w:spacing w:line="360" w:lineRule="auto"/>
        <w:jc w:val="left"/>
      </w:pPr>
      <w:r>
        <w:t xml:space="preserve">      多个sources和sinks。）</w:t>
      </w:r>
    </w:p>
    <w:p>
      <w:pPr>
        <w:pStyle w:val="9"/>
        <w:numPr>
          <w:ilvl w:val="0"/>
          <w:numId w:val="12"/>
        </w:numPr>
        <w:spacing w:line="360" w:lineRule="auto"/>
        <w:jc w:val="left"/>
      </w:pPr>
      <w:r>
        <w:t>Source： 数据收集组件。（source从Client收集数据，传递给Channel）</w:t>
      </w:r>
    </w:p>
    <w:p>
      <w:pPr>
        <w:pStyle w:val="9"/>
        <w:numPr>
          <w:ilvl w:val="0"/>
          <w:numId w:val="13"/>
        </w:numPr>
        <w:spacing w:line="360" w:lineRule="auto"/>
        <w:jc w:val="left"/>
      </w:pPr>
      <w:r>
        <w:t>Channel： 中转Event的一个临时存储，保存由Source组件传递过来的Event。（Channel连接 sources 和 sinks ）</w:t>
      </w:r>
    </w:p>
    <w:p>
      <w:pPr>
        <w:pStyle w:val="9"/>
        <w:numPr>
          <w:ilvl w:val="0"/>
          <w:numId w:val="14"/>
        </w:numPr>
        <w:spacing w:line="360" w:lineRule="auto"/>
        <w:jc w:val="left"/>
      </w:pPr>
      <w:r>
        <w:t>Sink： 从Channel中读取并移除Event， 将Event传递到FlowPipeline中的下一个Agent（如果有的话）（Sink从Channel收集数据，运行在一个独立线程。）</w:t>
      </w:r>
    </w:p>
    <w:p>
      <w:pPr>
        <w:pStyle w:val="9"/>
        <w:ind w:firstLine="420"/>
        <w:jc w:val="left"/>
      </w:pPr>
    </w:p>
    <w:p>
      <w:pPr>
        <w:pStyle w:val="14"/>
        <w:spacing w:line="376" w:lineRule="auto"/>
        <w:jc w:val="left"/>
      </w:pPr>
      <w:bookmarkStart w:id="12" w:name="_Toc19146"/>
      <w:r>
        <w:t>2.3、Hadoop</w:t>
      </w:r>
      <w:bookmarkEnd w:id="12"/>
    </w:p>
    <w:p>
      <w:pPr>
        <w:pStyle w:val="9"/>
        <w:spacing w:line="376" w:lineRule="auto"/>
        <w:ind w:firstLine="420"/>
        <w:jc w:val="left"/>
      </w:pPr>
      <w:r>
        <w:t>Hadoop是一个分布式系统基础架构，实现了一个分布式文件系统组件HDFS，提供了一个</w:t>
      </w:r>
      <w:r>
        <w:rPr>
          <w:color w:val="333333"/>
        </w:rPr>
        <w:t>处理大量半结构化数据集合的编程模型MapReduce。</w:t>
      </w:r>
    </w:p>
    <w:p>
      <w:pPr>
        <w:pStyle w:val="9"/>
        <w:spacing w:line="376" w:lineRule="auto"/>
        <w:ind w:firstLine="420"/>
        <w:jc w:val="left"/>
      </w:pPr>
      <w:r>
        <w:drawing>
          <wp:inline distT="0" distB="0" distL="0" distR="0">
            <wp:extent cx="4271010" cy="2874645"/>
            <wp:effectExtent l="0" t="0" r="11430" b="5715"/>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12"/>
                    <a:stretch>
                      <a:fillRect/>
                    </a:stretch>
                  </pic:blipFill>
                  <pic:spPr>
                    <a:xfrm>
                      <a:off x="0" y="0"/>
                      <a:ext cx="4271518" cy="2874929"/>
                    </a:xfrm>
                    <a:prstGeom prst="rect">
                      <a:avLst/>
                    </a:prstGeom>
                  </pic:spPr>
                </pic:pic>
              </a:graphicData>
            </a:graphic>
          </wp:inline>
        </w:drawing>
      </w:r>
    </w:p>
    <w:p>
      <w:pPr>
        <w:pStyle w:val="9"/>
        <w:spacing w:line="360" w:lineRule="auto"/>
        <w:ind w:firstLine="420"/>
        <w:jc w:val="left"/>
      </w:pPr>
      <w:r>
        <w:rPr>
          <w:color w:val="3F3F3F"/>
        </w:rPr>
        <w:t>一个典型的HDFS集群包含一个NameNode节点和多个DataNode节点。NameNode节点负责整个HDFS文件系统中的文件的元数据的保管和管理，集群中通常只有一台机器上运行NameNode实例，DataNode节点保存文件中的数据，集群中的机器分别运行一个DataNode实例。在HDFS中，NameNode节点被称为名称节点，DataNode节点被称为数据节点。DataNode节点通过心跳机制与NameNode节点进行定时的通信。 </w:t>
      </w:r>
    </w:p>
    <w:p>
      <w:pPr>
        <w:pStyle w:val="9"/>
        <w:spacing w:line="360" w:lineRule="auto"/>
        <w:ind w:firstLine="420"/>
        <w:jc w:val="left"/>
      </w:pPr>
    </w:p>
    <w:p>
      <w:pPr>
        <w:pStyle w:val="9"/>
        <w:spacing w:line="360" w:lineRule="auto"/>
        <w:ind w:firstLine="420"/>
        <w:jc w:val="left"/>
      </w:pPr>
      <w:r>
        <w:rPr>
          <w:color w:val="3F3F3F"/>
        </w:rPr>
        <w:t>MapReduce是一种编程模型，用于大规模数据集的并行运算。Map（映射）和Reduce（化简），采用分而治之思想，先把任务分发到集群多个节点上，并行计算，然后再把计算结果合并，从而得到最终计算结果。多节点计算，所涉及的任务调度、负载均衡、容错处理等，都由MapReduce框架完成，不需要编程人员关心这些内容。 </w:t>
      </w:r>
    </w:p>
    <w:p>
      <w:pPr>
        <w:pStyle w:val="14"/>
        <w:spacing w:line="376" w:lineRule="auto"/>
        <w:jc w:val="left"/>
      </w:pPr>
      <w:bookmarkStart w:id="13" w:name="_Toc27292"/>
      <w:r>
        <w:t>2.4、Hive</w:t>
      </w:r>
      <w:bookmarkEnd w:id="13"/>
    </w:p>
    <w:p>
      <w:pPr>
        <w:pStyle w:val="9"/>
        <w:spacing w:line="376" w:lineRule="auto"/>
        <w:jc w:val="left"/>
      </w:pPr>
      <w:r>
        <w:tab/>
      </w:r>
      <w:r>
        <w:t>Hive是基于Hadoop的一个数据仓库工具，用来进行数据提取、转化、加载，这是一种可以存储、查询和分析存储在Hadoop中的大规模数据的机制。hive数据仓库工具能将结构化的数据文件映射为一张数据库表，并提供</w:t>
      </w:r>
      <w:r>
        <w:tab/>
      </w:r>
      <w:r>
        <w:t>SQL</w:t>
      </w:r>
      <w:r>
        <w:tab/>
      </w:r>
      <w:r>
        <w:t>查询功能，能将SQL语句转变成MapReduce任务来执行。</w:t>
      </w:r>
    </w:p>
    <w:p>
      <w:pPr>
        <w:pStyle w:val="9"/>
        <w:spacing w:line="376" w:lineRule="auto"/>
        <w:jc w:val="left"/>
      </w:pPr>
      <w:r>
        <w:drawing>
          <wp:inline distT="0" distB="0" distL="0" distR="0">
            <wp:extent cx="3616325" cy="4124960"/>
            <wp:effectExtent l="0" t="0" r="10795" b="5080"/>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3"/>
                    <a:stretch>
                      <a:fillRect/>
                    </a:stretch>
                  </pic:blipFill>
                  <pic:spPr>
                    <a:xfrm>
                      <a:off x="0" y="0"/>
                      <a:ext cx="3616325" cy="4125105"/>
                    </a:xfrm>
                    <a:prstGeom prst="rect">
                      <a:avLst/>
                    </a:prstGeom>
                  </pic:spPr>
                </pic:pic>
              </a:graphicData>
            </a:graphic>
          </wp:inline>
        </w:drawing>
      </w:r>
    </w:p>
    <w:p>
      <w:pPr>
        <w:pStyle w:val="9"/>
        <w:ind w:firstLine="420"/>
        <w:jc w:val="left"/>
      </w:pPr>
      <w:r>
        <w:t>Hive架构包括如下组件：CLI（command line interface）、JDBC/ODBC、Thrift Server、WEB GUI、metastore和Driver(Complier、Optimizer和Executor)，可以分为两大类：服务端组件和客户端组件。</w:t>
      </w:r>
    </w:p>
    <w:p>
      <w:pPr>
        <w:pStyle w:val="9"/>
        <w:jc w:val="left"/>
      </w:pPr>
      <w:r>
        <w:t>  服务端组件：</w:t>
      </w:r>
    </w:p>
    <w:p>
      <w:pPr>
        <w:pStyle w:val="9"/>
        <w:jc w:val="left"/>
      </w:pPr>
      <w:r>
        <w:t xml:space="preserve">  </w:t>
      </w:r>
      <w:r>
        <w:rPr>
          <w:b/>
        </w:rPr>
        <w:t>Driver组件</w:t>
      </w:r>
      <w:r>
        <w:t>：该组件包括Complier、Optimizer和Executor，作用是将HiveQL（类SQL）语句进行解析、编译优化，生成执行计划，然后调用底层的mapreduce计算框架。</w:t>
      </w:r>
    </w:p>
    <w:p>
      <w:pPr>
        <w:pStyle w:val="9"/>
        <w:jc w:val="left"/>
      </w:pPr>
      <w:r>
        <w:t xml:space="preserve">  </w:t>
      </w:r>
      <w:r>
        <w:rPr>
          <w:b/>
        </w:rPr>
        <w:t>Metastore组件</w:t>
      </w:r>
      <w:r>
        <w:t>：元数据服务组件。hive的元数据</w:t>
      </w:r>
      <w:r>
        <w:rPr>
          <w:color w:val="4D4D4D"/>
        </w:rPr>
        <w:t>通常是存储在关系数据库如mysql/derby中。Hive中的元数据包括表的名字，表的列和分区及其属性，表的属性（是否为外部表等），表的数据所在目录等。</w:t>
      </w:r>
    </w:p>
    <w:p>
      <w:pPr>
        <w:pStyle w:val="9"/>
        <w:jc w:val="left"/>
      </w:pPr>
      <w:r>
        <w:t xml:space="preserve">  </w:t>
      </w:r>
      <w:r>
        <w:rPr>
          <w:b/>
        </w:rPr>
        <w:t>Thrift服务</w:t>
      </w:r>
      <w:r>
        <w:t>：thrift是facebook开发的一个软件框架，它用来进行可扩展且跨语言的服务的开发，hive集成了该服务，能让不同的编程语言调用hive的接口。</w:t>
      </w:r>
    </w:p>
    <w:p>
      <w:pPr>
        <w:pStyle w:val="9"/>
        <w:jc w:val="left"/>
      </w:pPr>
    </w:p>
    <w:p>
      <w:pPr>
        <w:pStyle w:val="9"/>
        <w:jc w:val="left"/>
      </w:pPr>
      <w:r>
        <w:t xml:space="preserve">  客户端组件：</w:t>
      </w:r>
    </w:p>
    <w:p>
      <w:pPr>
        <w:pStyle w:val="9"/>
        <w:jc w:val="left"/>
      </w:pPr>
      <w:r>
        <w:t xml:space="preserve">  </w:t>
      </w:r>
      <w:r>
        <w:rPr>
          <w:b/>
        </w:rPr>
        <w:t>CLI</w:t>
      </w:r>
      <w:r>
        <w:t>：命令行接口。</w:t>
      </w:r>
    </w:p>
    <w:p>
      <w:pPr>
        <w:pStyle w:val="9"/>
        <w:jc w:val="left"/>
      </w:pPr>
      <w:r>
        <w:t xml:space="preserve">  </w:t>
      </w:r>
      <w:r>
        <w:rPr>
          <w:b/>
        </w:rPr>
        <w:t>Thrift客户端</w:t>
      </w:r>
      <w:r>
        <w:t>：hive架构的许多客户端接口是建立在thrift客户端之上，包括JDBC和ODBC接口。</w:t>
      </w:r>
    </w:p>
    <w:p>
      <w:pPr>
        <w:pStyle w:val="9"/>
        <w:spacing w:line="376" w:lineRule="auto"/>
        <w:jc w:val="left"/>
      </w:pPr>
      <w:r>
        <w:t xml:space="preserve">  </w:t>
      </w:r>
      <w:r>
        <w:rPr>
          <w:b/>
        </w:rPr>
        <w:t>WEBGUI</w:t>
      </w:r>
      <w:r>
        <w:t>：一种通过网页的方式访问hive所提供的服务。</w:t>
      </w:r>
    </w:p>
    <w:p>
      <w:pPr>
        <w:pStyle w:val="9"/>
        <w:spacing w:line="376" w:lineRule="auto"/>
        <w:jc w:val="left"/>
      </w:pPr>
    </w:p>
    <w:p>
      <w:pPr>
        <w:pStyle w:val="14"/>
        <w:spacing w:line="376" w:lineRule="auto"/>
        <w:jc w:val="left"/>
      </w:pPr>
      <w:bookmarkStart w:id="14" w:name="_Toc1334"/>
      <w:r>
        <w:t>2.5、Kafka</w:t>
      </w:r>
      <w:bookmarkEnd w:id="14"/>
    </w:p>
    <w:p>
      <w:pPr>
        <w:pStyle w:val="9"/>
        <w:spacing w:line="376" w:lineRule="auto"/>
        <w:jc w:val="left"/>
      </w:pPr>
      <w:r>
        <w:t>Kafka是一个高性能跨语言分布式发布/订阅消息队列系统。</w:t>
      </w:r>
    </w:p>
    <w:p>
      <w:pPr>
        <w:pStyle w:val="9"/>
        <w:spacing w:line="376" w:lineRule="auto"/>
        <w:jc w:val="left"/>
      </w:pPr>
      <w:r>
        <w:t>其结构如图所示</w:t>
      </w:r>
    </w:p>
    <w:p>
      <w:pPr>
        <w:pStyle w:val="9"/>
        <w:spacing w:line="376" w:lineRule="auto"/>
        <w:jc w:val="left"/>
      </w:pPr>
      <w:r>
        <w:drawing>
          <wp:inline distT="0" distB="0" distL="0" distR="0">
            <wp:extent cx="5215890" cy="2632710"/>
            <wp:effectExtent l="0" t="0" r="11430" b="3810"/>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14"/>
                    <a:stretch>
                      <a:fillRect/>
                    </a:stretch>
                  </pic:blipFill>
                  <pic:spPr>
                    <a:xfrm>
                      <a:off x="0" y="0"/>
                      <a:ext cx="5216017" cy="2632788"/>
                    </a:xfrm>
                    <a:prstGeom prst="rect">
                      <a:avLst/>
                    </a:prstGeom>
                  </pic:spPr>
                </pic:pic>
              </a:graphicData>
            </a:graphic>
          </wp:inline>
        </w:drawing>
      </w:r>
    </w:p>
    <w:p>
      <w:pPr>
        <w:pStyle w:val="9"/>
        <w:numPr>
          <w:ilvl w:val="0"/>
          <w:numId w:val="15"/>
        </w:numPr>
        <w:spacing w:line="360" w:lineRule="auto"/>
        <w:jc w:val="left"/>
      </w:pPr>
      <w:r>
        <w:rPr>
          <w:b/>
          <w:sz w:val="22"/>
          <w:szCs w:val="22"/>
        </w:rPr>
        <w:t>broker</w:t>
      </w:r>
      <w:r>
        <w:rPr>
          <w:sz w:val="22"/>
          <w:szCs w:val="22"/>
        </w:rPr>
        <w:t>：Kafka 集群包含一个或多个服务器，服务器节点称为broker。</w:t>
      </w:r>
    </w:p>
    <w:p>
      <w:pPr>
        <w:pStyle w:val="9"/>
        <w:numPr>
          <w:ilvl w:val="0"/>
          <w:numId w:val="16"/>
        </w:numPr>
        <w:spacing w:line="360" w:lineRule="auto"/>
        <w:jc w:val="left"/>
      </w:pPr>
      <w:r>
        <w:rPr>
          <w:b/>
        </w:rPr>
        <w:t>Topic</w:t>
      </w:r>
      <w:r>
        <w:t>：每条发布到Kafka集群的消息都有一个类别，这个类别被称为Topic。（物理上不同Topic的消息分开存储，逻辑上一个Topic的消息虽然保存于一个或多个broker上但用户只需指定消息的Topic即可生产或消费数据而不必关心数据存于何处）类似于数据库的表名</w:t>
      </w:r>
    </w:p>
    <w:p>
      <w:pPr>
        <w:pStyle w:val="9"/>
        <w:numPr>
          <w:ilvl w:val="0"/>
          <w:numId w:val="17"/>
        </w:numPr>
        <w:spacing w:line="360" w:lineRule="auto"/>
        <w:jc w:val="left"/>
      </w:pPr>
      <w:r>
        <w:rPr>
          <w:b/>
        </w:rPr>
        <w:t>Partition：</w:t>
      </w:r>
      <w:r>
        <w:t>topic中的数据分割为一个或多个partition。每个topic至少有一个partition。每个partition中的数据使用多个segment文件存储。partition中的数据是有序的，不同partition间的数据丢失了数据的顺序。如果topic有多个partition，消费数据时就不能保证数据的顺序。在需要严格保证消息的消费顺序的场景下，需要将partition数目设为1。</w:t>
      </w:r>
    </w:p>
    <w:p>
      <w:pPr>
        <w:pStyle w:val="9"/>
        <w:numPr>
          <w:ilvl w:val="0"/>
          <w:numId w:val="18"/>
        </w:numPr>
        <w:spacing w:line="360" w:lineRule="auto"/>
        <w:jc w:val="left"/>
      </w:pPr>
      <w:r>
        <w:rPr>
          <w:b/>
        </w:rPr>
        <w:t>Producer</w:t>
      </w:r>
      <w:r>
        <w:t>：生产者即数据的发布者，该角色将消息发布到Kafka的topic中。broker接收到生产者发送的消息后，broker将该消息追加到当前用于追加数据的segment文件中。生产者发送的消息，存储到一个partition中，生产者也可以指定数据存储的partition。</w:t>
      </w:r>
    </w:p>
    <w:p>
      <w:pPr>
        <w:pStyle w:val="9"/>
        <w:numPr>
          <w:ilvl w:val="0"/>
          <w:numId w:val="19"/>
        </w:numPr>
        <w:spacing w:line="360" w:lineRule="auto"/>
        <w:jc w:val="left"/>
      </w:pPr>
      <w:r>
        <w:rPr>
          <w:b/>
        </w:rPr>
        <w:t>Consumer</w:t>
      </w:r>
      <w:r>
        <w:t>：消费者可以从broker中读取数据。消费者可以消费多个topic中的数据。</w:t>
      </w:r>
    </w:p>
    <w:p>
      <w:pPr>
        <w:pStyle w:val="9"/>
        <w:numPr>
          <w:ilvl w:val="0"/>
          <w:numId w:val="20"/>
        </w:numPr>
        <w:spacing w:line="360" w:lineRule="auto"/>
        <w:jc w:val="left"/>
      </w:pPr>
      <w:r>
        <w:rPr>
          <w:b/>
        </w:rPr>
        <w:t>Consumer Group</w:t>
      </w:r>
      <w:r>
        <w:t>：每个Consumer属于一个特定的Consumer Group（可为每个Consumer指定group name，若不指定group name则属于默认的group）。</w:t>
      </w:r>
    </w:p>
    <w:p>
      <w:pPr>
        <w:pStyle w:val="9"/>
        <w:numPr>
          <w:ilvl w:val="0"/>
          <w:numId w:val="21"/>
        </w:numPr>
        <w:spacing w:line="360" w:lineRule="auto"/>
        <w:jc w:val="left"/>
      </w:pPr>
      <w:r>
        <w:rPr>
          <w:b/>
        </w:rPr>
        <w:t>Leader</w:t>
      </w:r>
      <w:r>
        <w:t>：每个partition有多个副本，其中有且仅有一个作为Leader，Leader是当前负责数据的读写的partition。</w:t>
      </w:r>
    </w:p>
    <w:p>
      <w:pPr>
        <w:pStyle w:val="9"/>
        <w:numPr>
          <w:ilvl w:val="0"/>
          <w:numId w:val="22"/>
        </w:numPr>
        <w:spacing w:line="360" w:lineRule="auto"/>
        <w:jc w:val="left"/>
      </w:pPr>
      <w:r>
        <w:rPr>
          <w:b/>
        </w:rPr>
        <w:t>Follower</w:t>
      </w:r>
      <w:r>
        <w:t>：Follower跟随Leader，所有写请求都通过Leader路由，数据变更会广播给所有Follower，Follower与Leader保持数据同步。如果Leader失效，则从Follower中选举出一个新的Leader。当Follower与Leader挂掉、卡住或者同步太慢，leader会把这个follower从“in sync replicas”（ISR）列表中删除，重新创建一个Follower。</w:t>
      </w:r>
    </w:p>
    <w:p>
      <w:pPr>
        <w:pStyle w:val="9"/>
        <w:spacing w:line="376" w:lineRule="auto"/>
        <w:jc w:val="left"/>
      </w:pPr>
      <w:r>
        <w:rPr>
          <w:rFonts w:ascii="微软雅黑" w:hAnsi="微软雅黑" w:eastAsia="微软雅黑" w:cs="微软雅黑"/>
          <w:sz w:val="24"/>
          <w:szCs w:val="24"/>
        </w:rPr>
        <w:t> </w:t>
      </w:r>
    </w:p>
    <w:p>
      <w:pPr>
        <w:pStyle w:val="9"/>
        <w:spacing w:line="376" w:lineRule="auto"/>
        <w:jc w:val="left"/>
      </w:pPr>
    </w:p>
    <w:p>
      <w:pPr>
        <w:pStyle w:val="14"/>
        <w:spacing w:line="376" w:lineRule="auto"/>
        <w:jc w:val="left"/>
      </w:pPr>
      <w:bookmarkStart w:id="15" w:name="_Toc21925"/>
      <w:r>
        <w:t>2.6、Spark Streaming</w:t>
      </w:r>
      <w:bookmarkEnd w:id="15"/>
    </w:p>
    <w:p>
      <w:pPr>
        <w:pStyle w:val="9"/>
        <w:spacing w:line="376" w:lineRule="auto"/>
        <w:ind w:firstLine="420"/>
        <w:jc w:val="left"/>
      </w:pPr>
      <w:r>
        <w:t>Spark Streaming 是Spark核心API的一个扩展，可以实现高吞吐量的、具备容错机制的实时流数据的处理。支持从多种数据源获取数据，包括Kafk、Flume、Twitter、ZeroMQ、Kinesis 以及TCP sockets，从数据源获取数据之后，可以使用诸如map、reduce、join和window等高级函数进行复杂算法的处理。最后还可以将处理结果存储到文件系统，数据库。</w:t>
      </w:r>
    </w:p>
    <w:p>
      <w:pPr>
        <w:pStyle w:val="9"/>
        <w:spacing w:line="268" w:lineRule="auto"/>
        <w:jc w:val="left"/>
      </w:pPr>
    </w:p>
    <w:p>
      <w:pPr>
        <w:pStyle w:val="13"/>
        <w:spacing w:line="376" w:lineRule="auto"/>
        <w:jc w:val="left"/>
      </w:pPr>
      <w:bookmarkStart w:id="16" w:name="_Toc6224"/>
      <w:r>
        <w:rPr>
          <w:b/>
        </w:rPr>
        <w:t>3、SpringBoot</w:t>
      </w:r>
      <w:bookmarkEnd w:id="16"/>
    </w:p>
    <w:p>
      <w:pPr>
        <w:pStyle w:val="9"/>
        <w:spacing w:line="360" w:lineRule="auto"/>
        <w:jc w:val="left"/>
      </w:pPr>
      <w:r>
        <w:rPr>
          <w:color w:val="404040"/>
        </w:rPr>
        <w:t>采用SpringBoot框架，接口与接口之间、前后端之间的数据传输都使用 JSON 格式。</w:t>
      </w:r>
    </w:p>
    <w:p>
      <w:pPr>
        <w:pStyle w:val="9"/>
        <w:numPr>
          <w:ilvl w:val="0"/>
          <w:numId w:val="23"/>
        </w:numPr>
        <w:spacing w:line="360" w:lineRule="auto"/>
        <w:jc w:val="left"/>
      </w:pPr>
      <w:r>
        <w:rPr>
          <w:sz w:val="22"/>
          <w:szCs w:val="22"/>
        </w:rPr>
        <w:t>@RestController 注解</w:t>
      </w:r>
    </w:p>
    <w:p>
      <w:pPr>
        <w:pStyle w:val="9"/>
        <w:numPr>
          <w:ilvl w:val="0"/>
          <w:numId w:val="24"/>
        </w:numPr>
        <w:spacing w:line="360" w:lineRule="auto"/>
        <w:jc w:val="left"/>
      </w:pPr>
      <w:r>
        <w:rPr>
          <w:sz w:val="22"/>
          <w:szCs w:val="22"/>
        </w:rPr>
        <w:t>常用数据类型转为 JSON 格式</w:t>
      </w:r>
    </w:p>
    <w:p>
      <w:pPr>
        <w:pStyle w:val="9"/>
        <w:numPr>
          <w:ilvl w:val="0"/>
          <w:numId w:val="25"/>
        </w:numPr>
        <w:spacing w:line="360" w:lineRule="auto"/>
        <w:jc w:val="left"/>
      </w:pPr>
      <w:r>
        <w:rPr>
          <w:sz w:val="22"/>
          <w:szCs w:val="22"/>
        </w:rPr>
        <w:t>使用 fastjson 封装统一返回的数据结构</w:t>
      </w:r>
    </w:p>
    <w:p>
      <w:pPr>
        <w:pStyle w:val="9"/>
        <w:spacing w:line="360" w:lineRule="auto"/>
        <w:jc w:val="left"/>
      </w:pPr>
      <w:r>
        <w:t>SpringBoot所具备的特征有：</w:t>
      </w:r>
    </w:p>
    <w:p>
      <w:pPr>
        <w:pStyle w:val="9"/>
        <w:spacing w:line="360" w:lineRule="auto"/>
        <w:jc w:val="left"/>
      </w:pPr>
      <w:r>
        <w:t>（1）可以创建独立的Spring应用程序，并且基于其Maven或Gradle插件，可以创建可执行的JARs和WARs；</w:t>
      </w:r>
    </w:p>
    <w:p>
      <w:pPr>
        <w:pStyle w:val="9"/>
        <w:spacing w:line="360" w:lineRule="auto"/>
        <w:jc w:val="left"/>
      </w:pPr>
      <w:r>
        <w:t>（2）内嵌Tomcat或Jetty等Servlet容器；</w:t>
      </w:r>
    </w:p>
    <w:p>
      <w:pPr>
        <w:pStyle w:val="9"/>
        <w:spacing w:line="360" w:lineRule="auto"/>
        <w:jc w:val="left"/>
      </w:pPr>
      <w:r>
        <w:t>（3）提供自动配置的“starter”项目对象模型（POMS）以简化Maven配置；</w:t>
      </w:r>
    </w:p>
    <w:p>
      <w:pPr>
        <w:pStyle w:val="9"/>
        <w:spacing w:line="360" w:lineRule="auto"/>
        <w:jc w:val="left"/>
      </w:pPr>
      <w:r>
        <w:t>（4）尽可能自动配置Spring容器；</w:t>
      </w:r>
    </w:p>
    <w:p>
      <w:pPr>
        <w:pStyle w:val="9"/>
        <w:spacing w:line="360" w:lineRule="auto"/>
        <w:jc w:val="left"/>
      </w:pPr>
      <w:r>
        <w:t>（5）提供准备好的特性，如指标、健康检查和外部化配置；</w:t>
      </w:r>
    </w:p>
    <w:p>
      <w:pPr>
        <w:pStyle w:val="9"/>
        <w:spacing w:line="360" w:lineRule="auto"/>
        <w:jc w:val="left"/>
      </w:pPr>
      <w:r>
        <w:t>（6）不需要XML配置。</w:t>
      </w:r>
    </w:p>
    <w:p>
      <w:pPr>
        <w:pStyle w:val="13"/>
        <w:spacing w:line="376" w:lineRule="auto"/>
        <w:jc w:val="left"/>
      </w:pPr>
      <w:bookmarkStart w:id="17" w:name="_Toc13911"/>
      <w:r>
        <w:rPr>
          <w:b/>
        </w:rPr>
        <w:t>4、Vue</w:t>
      </w:r>
      <w:bookmarkEnd w:id="17"/>
    </w:p>
    <w:p>
      <w:pPr>
        <w:pStyle w:val="9"/>
        <w:spacing w:line="360" w:lineRule="auto"/>
        <w:jc w:val="left"/>
      </w:pPr>
      <w:r>
        <w:rPr>
          <w:color w:val="3E3E3E"/>
        </w:rPr>
        <w:t>Vue.js 是一个JavaScriptMVVM库，是一套构建用户界面的渐进式框架。它是以数据驱动和组件化的思想构建的，采用自底向上增量开发的设计。相比于Angular.js，Vue.js提供了更加简洁、更易于理解的API。</w:t>
      </w:r>
    </w:p>
    <w:p>
      <w:pPr>
        <w:pStyle w:val="13"/>
        <w:spacing w:line="376" w:lineRule="auto"/>
        <w:jc w:val="left"/>
      </w:pPr>
      <w:bookmarkStart w:id="18" w:name="_Toc25689"/>
      <w:r>
        <w:rPr>
          <w:b/>
        </w:rPr>
        <w:t>5、Mybatis-Plus</w:t>
      </w:r>
      <w:bookmarkEnd w:id="18"/>
    </w:p>
    <w:p>
      <w:pPr>
        <w:pStyle w:val="9"/>
        <w:jc w:val="left"/>
      </w:pPr>
      <w:r>
        <w:t>MyBatis-Plus（简称 MP）是一个 MyBatis 的增强工具，在 MyBatis 的基础上只做增强不做改变，为简化开发、提高效率而生。</w:t>
      </w:r>
      <w:r>
        <w:rPr>
          <w:color w:val="333333"/>
        </w:rPr>
        <w:t>MyBatis 是一款优秀的持久层框架，它支持自定义 SQL、存储过程以及高级映射。MyBatis 免除了几乎所有的 JDBC 代码以及设置参数和获取结果集的工作。MyBatis 可以通过简单的 XML 或注解来配置和映射原始类型、接口和 Java POJO（Plain Old Java Objects，普通老式 Java 对象）为数据库中的记录。</w:t>
      </w:r>
    </w:p>
    <w:p>
      <w:pPr>
        <w:pStyle w:val="12"/>
        <w:spacing w:line="412" w:lineRule="auto"/>
        <w:jc w:val="left"/>
      </w:pPr>
      <w:bookmarkStart w:id="19" w:name="_Toc21378"/>
      <w:r>
        <w:rPr>
          <w:b/>
          <w:sz w:val="32"/>
          <w:szCs w:val="32"/>
        </w:rPr>
        <w:t>二、核心控制流程</w:t>
      </w:r>
      <w:bookmarkEnd w:id="19"/>
    </w:p>
    <w:p>
      <w:pPr>
        <w:pStyle w:val="13"/>
        <w:spacing w:line="412" w:lineRule="auto"/>
        <w:jc w:val="left"/>
      </w:pPr>
      <w:bookmarkStart w:id="20" w:name="_Toc9771"/>
      <w:r>
        <w:rPr>
          <w:b/>
          <w:sz w:val="26"/>
          <w:szCs w:val="26"/>
        </w:rPr>
        <w:t>1、核心控制流程图</w:t>
      </w:r>
      <w:bookmarkEnd w:id="20"/>
    </w:p>
    <w:p>
      <w:pPr>
        <w:pStyle w:val="15"/>
        <w:spacing w:line="372" w:lineRule="auto"/>
        <w:jc w:val="left"/>
      </w:pPr>
      <w:r>
        <w:drawing>
          <wp:inline distT="0" distB="0" distL="0" distR="0">
            <wp:extent cx="5215890" cy="2527300"/>
            <wp:effectExtent l="0" t="0" r="11430" b="2540"/>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15"/>
                    <a:stretch>
                      <a:fillRect/>
                    </a:stretch>
                  </pic:blipFill>
                  <pic:spPr>
                    <a:xfrm>
                      <a:off x="0" y="0"/>
                      <a:ext cx="5216017" cy="2527452"/>
                    </a:xfrm>
                    <a:prstGeom prst="rect">
                      <a:avLst/>
                    </a:prstGeom>
                  </pic:spPr>
                </pic:pic>
              </a:graphicData>
            </a:graphic>
          </wp:inline>
        </w:drawing>
      </w:r>
    </w:p>
    <w:p>
      <w:pPr>
        <w:pStyle w:val="13"/>
        <w:jc w:val="left"/>
      </w:pPr>
      <w:bookmarkStart w:id="21" w:name="_Toc27319"/>
      <w:r>
        <w:rPr>
          <w:b/>
          <w:sz w:val="28"/>
          <w:szCs w:val="28"/>
        </w:rPr>
        <w:t>2、核心控制流程说明</w:t>
      </w:r>
      <w:bookmarkEnd w:id="21"/>
    </w:p>
    <w:p>
      <w:pPr>
        <w:pStyle w:val="9"/>
        <w:jc w:val="left"/>
      </w:pPr>
      <w:r>
        <w:t>结合上图，针对每一个消息请求，按照消息请求/回复顺序，作如下说明。</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50"/>
        <w:gridCol w:w="2720"/>
        <w:gridCol w:w="477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50" w:type="dxa"/>
            <w:vAlign w:val="top"/>
          </w:tcPr>
          <w:p>
            <w:pPr>
              <w:jc w:val="left"/>
            </w:pPr>
            <w:r>
              <w:rPr>
                <w:rFonts w:ascii="宋体" w:hAnsi="宋体" w:eastAsia="宋体" w:cs="宋体"/>
                <w:b/>
              </w:rPr>
              <w:t>编号</w:t>
            </w:r>
          </w:p>
        </w:tc>
        <w:tc>
          <w:tcPr>
            <w:tcW w:w="2720" w:type="dxa"/>
            <w:vAlign w:val="top"/>
          </w:tcPr>
          <w:p>
            <w:pPr>
              <w:jc w:val="left"/>
            </w:pPr>
            <w:r>
              <w:rPr>
                <w:rFonts w:ascii="宋体" w:hAnsi="宋体" w:eastAsia="宋体" w:cs="宋体"/>
                <w:b/>
              </w:rPr>
              <w:t>消息名称</w:t>
            </w:r>
          </w:p>
        </w:tc>
        <w:tc>
          <w:tcPr>
            <w:tcW w:w="4770" w:type="dxa"/>
            <w:vAlign w:val="top"/>
          </w:tcPr>
          <w:p>
            <w:pPr>
              <w:jc w:val="left"/>
            </w:pPr>
            <w:r>
              <w:rPr>
                <w:rFonts w:ascii="宋体" w:hAnsi="宋体" w:eastAsia="宋体" w:cs="宋体"/>
                <w:b/>
              </w:rPr>
              <w:t>消息说明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20" w:hRule="atLeast"/>
        </w:trPr>
        <w:tc>
          <w:tcPr>
            <w:tcW w:w="8241" w:type="dxa"/>
            <w:gridSpan w:val="3"/>
            <w:shd w:val="clear" w:color="auto" w:fill="D7D8D9"/>
            <w:vAlign w:val="top"/>
          </w:tcPr>
          <w:p>
            <w:pPr>
              <w:jc w:val="left"/>
            </w:pPr>
            <w:r>
              <w:t>前后端部分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750" w:type="dxa"/>
            <w:vAlign w:val="top"/>
          </w:tcPr>
          <w:p>
            <w:pPr>
              <w:jc w:val="left"/>
            </w:pPr>
            <w:r>
              <w:t>1</w:t>
            </w:r>
          </w:p>
        </w:tc>
        <w:tc>
          <w:tcPr>
            <w:tcW w:w="2720" w:type="dxa"/>
            <w:vAlign w:val="top"/>
          </w:tcPr>
          <w:p>
            <w:pPr>
              <w:jc w:val="left"/>
            </w:pPr>
            <w:r>
              <w:t>HttpServletRequest</w:t>
            </w:r>
          </w:p>
        </w:tc>
        <w:tc>
          <w:tcPr>
            <w:tcW w:w="4770" w:type="dxa"/>
            <w:vAlign w:val="top"/>
          </w:tcPr>
          <w:p>
            <w:pPr>
              <w:jc w:val="left"/>
            </w:pPr>
            <w:r>
              <w:t>浏览器发来的HttpServletRequest 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750" w:type="dxa"/>
            <w:vAlign w:val="top"/>
          </w:tcPr>
          <w:p>
            <w:pPr>
              <w:jc w:val="left"/>
            </w:pPr>
            <w:r>
              <w:t>2</w:t>
            </w:r>
          </w:p>
        </w:tc>
        <w:tc>
          <w:tcPr>
            <w:tcW w:w="2720" w:type="dxa"/>
            <w:vAlign w:val="top"/>
          </w:tcPr>
          <w:p>
            <w:pPr>
              <w:jc w:val="left"/>
            </w:pPr>
            <w:r>
              <w:t>getService</w:t>
            </w:r>
          </w:p>
        </w:tc>
        <w:tc>
          <w:tcPr>
            <w:tcW w:w="4770" w:type="dxa"/>
            <w:vAlign w:val="top"/>
          </w:tcPr>
          <w:p>
            <w:pPr>
              <w:jc w:val="left"/>
            </w:pPr>
            <w:r>
              <w:t>Controller向Service调取服务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750" w:type="dxa"/>
            <w:vAlign w:val="top"/>
          </w:tcPr>
          <w:p>
            <w:pPr>
              <w:jc w:val="left"/>
            </w:pPr>
            <w:r>
              <w:t>3</w:t>
            </w:r>
          </w:p>
        </w:tc>
        <w:tc>
          <w:tcPr>
            <w:tcW w:w="2720" w:type="dxa"/>
            <w:vAlign w:val="top"/>
          </w:tcPr>
          <w:p>
            <w:pPr>
              <w:jc w:val="left"/>
            </w:pPr>
            <w:r>
              <w:t>getDAO</w:t>
            </w:r>
          </w:p>
        </w:tc>
        <w:tc>
          <w:tcPr>
            <w:tcW w:w="4770" w:type="dxa"/>
            <w:vAlign w:val="top"/>
          </w:tcPr>
          <w:p>
            <w:pPr>
              <w:jc w:val="left"/>
            </w:pPr>
            <w:r>
              <w:t>获取DAO对象，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750" w:type="dxa"/>
            <w:vAlign w:val="top"/>
          </w:tcPr>
          <w:p>
            <w:pPr>
              <w:jc w:val="left"/>
            </w:pPr>
            <w:r>
              <w:t>4</w:t>
            </w:r>
          </w:p>
        </w:tc>
        <w:tc>
          <w:tcPr>
            <w:tcW w:w="2720" w:type="dxa"/>
            <w:vAlign w:val="top"/>
          </w:tcPr>
          <w:p>
            <w:pPr>
              <w:jc w:val="left"/>
            </w:pPr>
            <w:r>
              <w:t>getData</w:t>
            </w:r>
          </w:p>
        </w:tc>
        <w:tc>
          <w:tcPr>
            <w:tcW w:w="4770" w:type="dxa"/>
            <w:vAlign w:val="top"/>
          </w:tcPr>
          <w:p>
            <w:pPr>
              <w:jc w:val="left"/>
            </w:pPr>
            <w:r>
              <w:t>从数据库获取数据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50" w:type="dxa"/>
            <w:vAlign w:val="top"/>
          </w:tcPr>
          <w:p>
            <w:pPr>
              <w:jc w:val="left"/>
            </w:pPr>
            <w:r>
              <w:t>5</w:t>
            </w:r>
          </w:p>
        </w:tc>
        <w:tc>
          <w:tcPr>
            <w:tcW w:w="2720" w:type="dxa"/>
            <w:vAlign w:val="top"/>
          </w:tcPr>
          <w:p>
            <w:pPr>
              <w:jc w:val="left"/>
            </w:pPr>
            <w:r>
              <w:t>responseData</w:t>
            </w:r>
          </w:p>
        </w:tc>
        <w:tc>
          <w:tcPr>
            <w:tcW w:w="4770" w:type="dxa"/>
            <w:vAlign w:val="top"/>
          </w:tcPr>
          <w:p>
            <w:pPr>
              <w:jc w:val="left"/>
            </w:pPr>
            <w:r>
              <w:t>数据库返回数据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750" w:type="dxa"/>
            <w:vAlign w:val="top"/>
          </w:tcPr>
          <w:p>
            <w:pPr>
              <w:jc w:val="left"/>
            </w:pPr>
            <w:r>
              <w:t>6</w:t>
            </w:r>
          </w:p>
        </w:tc>
        <w:tc>
          <w:tcPr>
            <w:tcW w:w="2720" w:type="dxa"/>
            <w:vAlign w:val="top"/>
          </w:tcPr>
          <w:p>
            <w:pPr>
              <w:jc w:val="left"/>
            </w:pPr>
            <w:r>
              <w:t>responseDAO</w:t>
            </w:r>
          </w:p>
        </w:tc>
        <w:tc>
          <w:tcPr>
            <w:tcW w:w="4770" w:type="dxa"/>
            <w:vAlign w:val="top"/>
          </w:tcPr>
          <w:p>
            <w:pPr>
              <w:jc w:val="left"/>
            </w:pPr>
            <w:r>
              <w:t>返回DAO执行结果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750" w:type="dxa"/>
            <w:vAlign w:val="top"/>
          </w:tcPr>
          <w:p>
            <w:pPr>
              <w:jc w:val="left"/>
            </w:pPr>
            <w:r>
              <w:t>7</w:t>
            </w:r>
          </w:p>
        </w:tc>
        <w:tc>
          <w:tcPr>
            <w:tcW w:w="2720" w:type="dxa"/>
            <w:vAlign w:val="top"/>
          </w:tcPr>
          <w:p>
            <w:pPr>
              <w:jc w:val="left"/>
            </w:pPr>
            <w:r>
              <w:t>response</w:t>
            </w:r>
          </w:p>
        </w:tc>
        <w:tc>
          <w:tcPr>
            <w:tcW w:w="4770" w:type="dxa"/>
            <w:vAlign w:val="top"/>
          </w:tcPr>
          <w:p>
            <w:pPr>
              <w:jc w:val="left"/>
            </w:pPr>
            <w:r>
              <w:t>返回处理结果给浏览器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8241" w:type="dxa"/>
            <w:gridSpan w:val="3"/>
            <w:shd w:val="clear" w:color="auto" w:fill="D7D8D9"/>
            <w:vAlign w:val="top"/>
          </w:tcPr>
          <w:p>
            <w:pPr>
              <w:jc w:val="left"/>
            </w:pPr>
            <w:r>
              <w:t>大数据部分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750" w:type="dxa"/>
            <w:vAlign w:val="top"/>
          </w:tcPr>
          <w:p>
            <w:pPr>
              <w:jc w:val="left"/>
            </w:pPr>
            <w:r>
              <w:t>8</w:t>
            </w:r>
          </w:p>
        </w:tc>
        <w:tc>
          <w:tcPr>
            <w:tcW w:w="2720" w:type="dxa"/>
            <w:vAlign w:val="top"/>
          </w:tcPr>
          <w:p>
            <w:pPr>
              <w:jc w:val="left"/>
            </w:pPr>
            <w:r>
              <w:t>requestLog</w:t>
            </w:r>
          </w:p>
        </w:tc>
        <w:tc>
          <w:tcPr>
            <w:tcW w:w="4770" w:type="dxa"/>
            <w:vAlign w:val="top"/>
          </w:tcPr>
          <w:p>
            <w:pPr>
              <w:jc w:val="left"/>
            </w:pPr>
            <w:r>
              <w:t>请求原始日志数据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750" w:type="dxa"/>
            <w:vAlign w:val="top"/>
          </w:tcPr>
          <w:p>
            <w:pPr>
              <w:jc w:val="left"/>
            </w:pPr>
            <w:r>
              <w:t>9</w:t>
            </w:r>
          </w:p>
        </w:tc>
        <w:tc>
          <w:tcPr>
            <w:tcW w:w="2720" w:type="dxa"/>
            <w:vAlign w:val="top"/>
          </w:tcPr>
          <w:p>
            <w:pPr>
              <w:jc w:val="left"/>
            </w:pPr>
            <w:r>
              <w:t>return raw data</w:t>
            </w:r>
          </w:p>
        </w:tc>
        <w:tc>
          <w:tcPr>
            <w:tcW w:w="4770" w:type="dxa"/>
            <w:vAlign w:val="top"/>
          </w:tcPr>
          <w:p>
            <w:pPr>
              <w:jc w:val="left"/>
            </w:pPr>
            <w:r>
              <w:t>返回原始数据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270" w:hRule="atLeast"/>
        </w:trPr>
        <w:tc>
          <w:tcPr>
            <w:tcW w:w="750" w:type="dxa"/>
            <w:vAlign w:val="top"/>
          </w:tcPr>
          <w:p>
            <w:pPr>
              <w:jc w:val="left"/>
            </w:pPr>
            <w:r>
              <w:t>10</w:t>
            </w:r>
          </w:p>
        </w:tc>
        <w:tc>
          <w:tcPr>
            <w:tcW w:w="2720" w:type="dxa"/>
            <w:vAlign w:val="top"/>
          </w:tcPr>
          <w:p>
            <w:pPr>
              <w:jc w:val="left"/>
            </w:pPr>
            <w:r>
              <w:t>return executed data</w:t>
            </w:r>
          </w:p>
        </w:tc>
        <w:tc>
          <w:tcPr>
            <w:tcW w:w="4770" w:type="dxa"/>
            <w:vAlign w:val="top"/>
          </w:tcPr>
          <w:p>
            <w:pPr>
              <w:jc w:val="left"/>
            </w:pPr>
            <w:r>
              <w:t>返回大数据处理结果，映射到数据库</w:t>
            </w:r>
          </w:p>
        </w:tc>
      </w:tr>
    </w:tbl>
    <w:p>
      <w:pPr>
        <w:pStyle w:val="9"/>
        <w:jc w:val="left"/>
      </w:pPr>
    </w:p>
    <w:p>
      <w:pPr>
        <w:pStyle w:val="12"/>
        <w:spacing w:line="412" w:lineRule="auto"/>
        <w:jc w:val="left"/>
      </w:pPr>
      <w:bookmarkStart w:id="22" w:name="_Toc20650"/>
      <w:r>
        <w:rPr>
          <w:b/>
          <w:sz w:val="32"/>
          <w:szCs w:val="32"/>
        </w:rPr>
        <w:t>三、S</w:t>
      </w:r>
      <w:r>
        <w:rPr>
          <w:b/>
        </w:rPr>
        <w:t>pringBoot</w:t>
      </w:r>
      <w:r>
        <w:rPr>
          <w:b/>
          <w:sz w:val="32"/>
          <w:szCs w:val="32"/>
        </w:rPr>
        <w:t>环境下的集成配置</w:t>
      </w:r>
      <w:bookmarkEnd w:id="22"/>
    </w:p>
    <w:p>
      <w:pPr>
        <w:pStyle w:val="9"/>
        <w:spacing w:line="412" w:lineRule="auto"/>
        <w:jc w:val="left"/>
      </w:pPr>
      <w:r>
        <w:rPr>
          <w:b/>
        </w:rPr>
        <w:t>1.pom.xl</w:t>
      </w:r>
    </w:p>
    <w:p>
      <w:pPr>
        <w:pStyle w:val="9"/>
        <w:spacing w:line="412" w:lineRule="auto"/>
        <w:jc w:val="left"/>
      </w:pPr>
      <w:r>
        <w:drawing>
          <wp:inline distT="0" distB="0" distL="0" distR="0">
            <wp:extent cx="5215890" cy="4640580"/>
            <wp:effectExtent l="0" t="0" r="11430" b="762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16"/>
                    <a:stretch>
                      <a:fillRect/>
                    </a:stretch>
                  </pic:blipFill>
                  <pic:spPr>
                    <a:xfrm>
                      <a:off x="0" y="0"/>
                      <a:ext cx="5216017" cy="4640762"/>
                    </a:xfrm>
                    <a:prstGeom prst="rect">
                      <a:avLst/>
                    </a:prstGeom>
                  </pic:spPr>
                </pic:pic>
              </a:graphicData>
            </a:graphic>
          </wp:inline>
        </w:drawing>
      </w:r>
      <w:r>
        <w:drawing>
          <wp:inline distT="0" distB="0" distL="0" distR="0">
            <wp:extent cx="5215890" cy="5121910"/>
            <wp:effectExtent l="0" t="0" r="11430" b="13970"/>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17"/>
                    <a:stretch>
                      <a:fillRect/>
                    </a:stretch>
                  </pic:blipFill>
                  <pic:spPr>
                    <a:xfrm>
                      <a:off x="0" y="0"/>
                      <a:ext cx="5216017" cy="5122456"/>
                    </a:xfrm>
                    <a:prstGeom prst="rect">
                      <a:avLst/>
                    </a:prstGeom>
                  </pic:spPr>
                </pic:pic>
              </a:graphicData>
            </a:graphic>
          </wp:inline>
        </w:drawing>
      </w:r>
      <w:r>
        <w:drawing>
          <wp:inline distT="0" distB="0" distL="0" distR="0">
            <wp:extent cx="5215890" cy="5400675"/>
            <wp:effectExtent l="0" t="0" r="11430" b="9525"/>
            <wp:docPr id="12" name="Drawing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图片"/>
                    <pic:cNvPicPr>
                      <a:picLocks noChangeAspect="1"/>
                    </pic:cNvPicPr>
                  </pic:nvPicPr>
                  <pic:blipFill>
                    <a:blip r:embed="rId18"/>
                    <a:stretch>
                      <a:fillRect/>
                    </a:stretch>
                  </pic:blipFill>
                  <pic:spPr>
                    <a:xfrm>
                      <a:off x="0" y="0"/>
                      <a:ext cx="5216017" cy="5400888"/>
                    </a:xfrm>
                    <a:prstGeom prst="rect">
                      <a:avLst/>
                    </a:prstGeom>
                  </pic:spPr>
                </pic:pic>
              </a:graphicData>
            </a:graphic>
          </wp:inline>
        </w:drawing>
      </w:r>
      <w:r>
        <w:drawing>
          <wp:inline distT="0" distB="0" distL="0" distR="0">
            <wp:extent cx="5215890" cy="5234940"/>
            <wp:effectExtent l="0" t="0" r="11430" b="7620"/>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19"/>
                    <a:stretch>
                      <a:fillRect/>
                    </a:stretch>
                  </pic:blipFill>
                  <pic:spPr>
                    <a:xfrm>
                      <a:off x="0" y="0"/>
                      <a:ext cx="5216017" cy="5235336"/>
                    </a:xfrm>
                    <a:prstGeom prst="rect">
                      <a:avLst/>
                    </a:prstGeom>
                  </pic:spPr>
                </pic:pic>
              </a:graphicData>
            </a:graphic>
          </wp:inline>
        </w:drawing>
      </w:r>
      <w:r>
        <w:drawing>
          <wp:inline distT="0" distB="0" distL="0" distR="0">
            <wp:extent cx="5215890" cy="4730750"/>
            <wp:effectExtent l="0" t="0" r="11430" b="8890"/>
            <wp:docPr id="14" name="Drawing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图片"/>
                    <pic:cNvPicPr>
                      <a:picLocks noChangeAspect="1"/>
                    </pic:cNvPicPr>
                  </pic:nvPicPr>
                  <pic:blipFill>
                    <a:blip r:embed="rId20"/>
                    <a:stretch>
                      <a:fillRect/>
                    </a:stretch>
                  </pic:blipFill>
                  <pic:spPr>
                    <a:xfrm>
                      <a:off x="0" y="0"/>
                      <a:ext cx="5216017" cy="4731095"/>
                    </a:xfrm>
                    <a:prstGeom prst="rect">
                      <a:avLst/>
                    </a:prstGeom>
                  </pic:spPr>
                </pic:pic>
              </a:graphicData>
            </a:graphic>
          </wp:inline>
        </w:drawing>
      </w:r>
    </w:p>
    <w:p>
      <w:pPr>
        <w:pStyle w:val="9"/>
        <w:spacing w:line="412" w:lineRule="auto"/>
        <w:jc w:val="left"/>
      </w:pPr>
    </w:p>
    <w:p>
      <w:pPr>
        <w:pStyle w:val="9"/>
        <w:spacing w:line="412" w:lineRule="auto"/>
        <w:jc w:val="left"/>
      </w:pPr>
      <w:r>
        <w:t>2.application.yml</w:t>
      </w:r>
    </w:p>
    <w:p>
      <w:pPr>
        <w:pStyle w:val="9"/>
        <w:spacing w:line="412" w:lineRule="auto"/>
        <w:jc w:val="left"/>
      </w:pPr>
      <w:r>
        <w:drawing>
          <wp:inline distT="0" distB="0" distL="0" distR="0">
            <wp:extent cx="5215890" cy="4070985"/>
            <wp:effectExtent l="0" t="0" r="11430" b="13335"/>
            <wp:docPr id="15" name="Drawing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图片"/>
                    <pic:cNvPicPr>
                      <a:picLocks noChangeAspect="1"/>
                    </pic:cNvPicPr>
                  </pic:nvPicPr>
                  <pic:blipFill>
                    <a:blip r:embed="rId21"/>
                    <a:stretch>
                      <a:fillRect/>
                    </a:stretch>
                  </pic:blipFill>
                  <pic:spPr>
                    <a:xfrm>
                      <a:off x="0" y="0"/>
                      <a:ext cx="5216017" cy="4071168"/>
                    </a:xfrm>
                    <a:prstGeom prst="rect">
                      <a:avLst/>
                    </a:prstGeom>
                  </pic:spPr>
                </pic:pic>
              </a:graphicData>
            </a:graphic>
          </wp:inline>
        </w:drawing>
      </w:r>
      <w:r>
        <w:drawing>
          <wp:inline distT="0" distB="0" distL="0" distR="0">
            <wp:extent cx="5215890" cy="3757295"/>
            <wp:effectExtent l="0" t="0" r="11430" b="6985"/>
            <wp:docPr id="16" name="Drawing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图片"/>
                    <pic:cNvPicPr>
                      <a:picLocks noChangeAspect="1"/>
                    </pic:cNvPicPr>
                  </pic:nvPicPr>
                  <pic:blipFill>
                    <a:blip r:embed="rId22"/>
                    <a:stretch>
                      <a:fillRect/>
                    </a:stretch>
                  </pic:blipFill>
                  <pic:spPr>
                    <a:xfrm>
                      <a:off x="0" y="0"/>
                      <a:ext cx="5216017" cy="3757510"/>
                    </a:xfrm>
                    <a:prstGeom prst="rect">
                      <a:avLst/>
                    </a:prstGeom>
                  </pic:spPr>
                </pic:pic>
              </a:graphicData>
            </a:graphic>
          </wp:inline>
        </w:drawing>
      </w:r>
    </w:p>
    <w:p>
      <w:pPr>
        <w:pStyle w:val="9"/>
        <w:spacing w:line="412" w:lineRule="auto"/>
        <w:jc w:val="left"/>
      </w:pPr>
    </w:p>
    <w:p>
      <w:pPr>
        <w:pStyle w:val="9"/>
        <w:spacing w:line="412" w:lineRule="auto"/>
        <w:jc w:val="left"/>
      </w:pPr>
    </w:p>
    <w:p>
      <w:pPr>
        <w:pStyle w:val="9"/>
        <w:spacing w:line="412" w:lineRule="auto"/>
        <w:jc w:val="left"/>
      </w:pPr>
    </w:p>
    <w:p>
      <w:pPr>
        <w:pStyle w:val="9"/>
        <w:spacing w:line="412" w:lineRule="auto"/>
        <w:jc w:val="left"/>
      </w:pPr>
    </w:p>
    <w:p>
      <w:pPr>
        <w:pStyle w:val="9"/>
        <w:spacing w:line="412" w:lineRule="auto"/>
        <w:jc w:val="left"/>
      </w:pPr>
    </w:p>
    <w:p>
      <w:pPr>
        <w:pStyle w:val="15"/>
        <w:spacing w:line="372" w:lineRule="auto"/>
        <w:jc w:val="left"/>
      </w:pPr>
    </w:p>
    <w:p>
      <w:pPr>
        <w:pStyle w:val="10"/>
        <w:spacing w:line="312" w:lineRule="auto"/>
        <w:jc w:val="center"/>
      </w:pPr>
      <w:bookmarkStart w:id="23" w:name="_Toc2174"/>
      <w:r>
        <w:rPr>
          <w:rFonts w:ascii="宋体" w:hAnsi="宋体" w:eastAsia="宋体" w:cs="宋体"/>
          <w:b/>
          <w:sz w:val="32"/>
          <w:szCs w:val="32"/>
        </w:rPr>
        <w:t>第四部分 界面设计</w:t>
      </w:r>
      <w:bookmarkEnd w:id="23"/>
    </w:p>
    <w:p>
      <w:pPr>
        <w:pStyle w:val="12"/>
        <w:spacing w:line="412" w:lineRule="auto"/>
        <w:jc w:val="left"/>
      </w:pPr>
      <w:bookmarkStart w:id="24" w:name="_Toc22186"/>
      <w:r>
        <w:rPr>
          <w:b/>
          <w:sz w:val="32"/>
          <w:szCs w:val="32"/>
        </w:rPr>
        <w:t>一、界面设计</w:t>
      </w:r>
      <w:bookmarkEnd w:id="24"/>
    </w:p>
    <w:p>
      <w:pPr>
        <w:pStyle w:val="13"/>
        <w:spacing w:line="372" w:lineRule="auto"/>
        <w:jc w:val="left"/>
      </w:pPr>
      <w:bookmarkStart w:id="25" w:name="_Toc13083"/>
      <w:r>
        <w:rPr>
          <w:b/>
          <w:sz w:val="28"/>
          <w:szCs w:val="28"/>
        </w:rPr>
        <w:t>1、登录界面设计</w:t>
      </w:r>
      <w:bookmarkEnd w:id="25"/>
    </w:p>
    <w:p>
      <w:pPr>
        <w:pStyle w:val="9"/>
        <w:jc w:val="left"/>
      </w:pPr>
      <w:r>
        <w:drawing>
          <wp:inline distT="0" distB="0" distL="0" distR="0">
            <wp:extent cx="5207000" cy="2790825"/>
            <wp:effectExtent l="0" t="0" r="5080" b="13335"/>
            <wp:docPr id="17" name="Drawing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图片"/>
                    <pic:cNvPicPr>
                      <a:picLocks noChangeAspect="1"/>
                    </pic:cNvPicPr>
                  </pic:nvPicPr>
                  <pic:blipFill>
                    <a:blip r:embed="rId23"/>
                    <a:srcRect t="10471" b="3665"/>
                    <a:stretch>
                      <a:fillRect/>
                    </a:stretch>
                  </pic:blipFill>
                  <pic:spPr>
                    <a:xfrm>
                      <a:off x="0" y="0"/>
                      <a:ext cx="5207508" cy="2790952"/>
                    </a:xfrm>
                    <a:prstGeom prst="rect">
                      <a:avLst/>
                    </a:prstGeom>
                  </pic:spPr>
                </pic:pic>
              </a:graphicData>
            </a:graphic>
          </wp:inline>
        </w:drawing>
      </w:r>
    </w:p>
    <w:p>
      <w:pPr>
        <w:pStyle w:val="9"/>
        <w:jc w:val="left"/>
      </w:pPr>
    </w:p>
    <w:p>
      <w:pPr>
        <w:pStyle w:val="9"/>
        <w:jc w:val="left"/>
      </w:pPr>
    </w:p>
    <w:p>
      <w:pPr>
        <w:pStyle w:val="13"/>
        <w:spacing w:line="372" w:lineRule="auto"/>
        <w:jc w:val="left"/>
      </w:pPr>
      <w:bookmarkStart w:id="26" w:name="_Toc4379"/>
      <w:r>
        <w:rPr>
          <w:b/>
          <w:sz w:val="28"/>
          <w:szCs w:val="28"/>
        </w:rPr>
        <w:t>2、用户管理界面设计</w:t>
      </w:r>
      <w:bookmarkEnd w:id="26"/>
    </w:p>
    <w:p>
      <w:pPr>
        <w:pStyle w:val="9"/>
        <w:jc w:val="left"/>
      </w:pPr>
      <w:r>
        <w:drawing>
          <wp:inline distT="0" distB="0" distL="0" distR="0">
            <wp:extent cx="5207000" cy="2807970"/>
            <wp:effectExtent l="0" t="0" r="5080" b="11430"/>
            <wp:docPr id="18" name="Drawing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图片"/>
                    <pic:cNvPicPr>
                      <a:picLocks noChangeAspect="1"/>
                    </pic:cNvPicPr>
                  </pic:nvPicPr>
                  <pic:blipFill>
                    <a:blip r:embed="rId24"/>
                    <a:srcRect t="10209" b="3403"/>
                    <a:stretch>
                      <a:fillRect/>
                    </a:stretch>
                  </pic:blipFill>
                  <pic:spPr>
                    <a:xfrm>
                      <a:off x="0" y="0"/>
                      <a:ext cx="5207508" cy="2807970"/>
                    </a:xfrm>
                    <a:prstGeom prst="rect">
                      <a:avLst/>
                    </a:prstGeom>
                  </pic:spPr>
                </pic:pic>
              </a:graphicData>
            </a:graphic>
          </wp:inline>
        </w:drawing>
      </w:r>
    </w:p>
    <w:p>
      <w:pPr>
        <w:pStyle w:val="9"/>
        <w:jc w:val="left"/>
      </w:pPr>
    </w:p>
    <w:p>
      <w:pPr>
        <w:pStyle w:val="9"/>
        <w:jc w:val="left"/>
      </w:pPr>
    </w:p>
    <w:p>
      <w:pPr>
        <w:pStyle w:val="9"/>
        <w:jc w:val="left"/>
      </w:pPr>
      <w:r>
        <w:t>添加用户：</w:t>
      </w:r>
    </w:p>
    <w:p>
      <w:pPr>
        <w:pStyle w:val="9"/>
        <w:jc w:val="left"/>
      </w:pPr>
      <w:r>
        <w:drawing>
          <wp:inline distT="0" distB="0" distL="0" distR="0">
            <wp:extent cx="5207000" cy="2799080"/>
            <wp:effectExtent l="0" t="0" r="5080" b="5080"/>
            <wp:docPr id="19" name="Drawing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图片"/>
                    <pic:cNvPicPr>
                      <a:picLocks noChangeAspect="1"/>
                    </pic:cNvPicPr>
                  </pic:nvPicPr>
                  <pic:blipFill>
                    <a:blip r:embed="rId25"/>
                    <a:srcRect t="10209" b="3665"/>
                    <a:stretch>
                      <a:fillRect/>
                    </a:stretch>
                  </pic:blipFill>
                  <pic:spPr>
                    <a:xfrm>
                      <a:off x="0" y="0"/>
                      <a:ext cx="5207508" cy="2799461"/>
                    </a:xfrm>
                    <a:prstGeom prst="rect">
                      <a:avLst/>
                    </a:prstGeom>
                  </pic:spPr>
                </pic:pic>
              </a:graphicData>
            </a:graphic>
          </wp:inline>
        </w:drawing>
      </w:r>
    </w:p>
    <w:p>
      <w:pPr>
        <w:pStyle w:val="9"/>
        <w:jc w:val="left"/>
      </w:pPr>
    </w:p>
    <w:p>
      <w:pPr>
        <w:pStyle w:val="9"/>
        <w:jc w:val="left"/>
      </w:pPr>
    </w:p>
    <w:p>
      <w:pPr>
        <w:pStyle w:val="9"/>
        <w:jc w:val="left"/>
      </w:pPr>
    </w:p>
    <w:p>
      <w:pPr>
        <w:pStyle w:val="13"/>
        <w:spacing w:line="372" w:lineRule="auto"/>
        <w:jc w:val="left"/>
      </w:pPr>
      <w:bookmarkStart w:id="27" w:name="_Toc1170"/>
      <w:r>
        <w:rPr>
          <w:b/>
          <w:sz w:val="28"/>
          <w:szCs w:val="28"/>
        </w:rPr>
        <w:t>3、实时数据界面设计</w:t>
      </w:r>
      <w:bookmarkEnd w:id="27"/>
    </w:p>
    <w:p>
      <w:pPr>
        <w:pStyle w:val="9"/>
        <w:spacing w:line="372" w:lineRule="auto"/>
        <w:jc w:val="left"/>
      </w:pPr>
      <w:r>
        <w:rPr>
          <w:b/>
        </w:rPr>
        <w:t>菜单栏展示</w:t>
      </w:r>
    </w:p>
    <w:p>
      <w:pPr>
        <w:pStyle w:val="9"/>
        <w:spacing w:line="372" w:lineRule="auto"/>
        <w:jc w:val="left"/>
      </w:pPr>
      <w:r>
        <w:drawing>
          <wp:inline distT="0" distB="0" distL="0" distR="0">
            <wp:extent cx="5207000" cy="2790825"/>
            <wp:effectExtent l="0" t="0" r="5080" b="13335"/>
            <wp:docPr id="20" name="Drawing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图片"/>
                    <pic:cNvPicPr>
                      <a:picLocks noChangeAspect="1"/>
                    </pic:cNvPicPr>
                  </pic:nvPicPr>
                  <pic:blipFill>
                    <a:blip r:embed="rId26"/>
                    <a:srcRect t="10732" b="3404"/>
                    <a:stretch>
                      <a:fillRect/>
                    </a:stretch>
                  </pic:blipFill>
                  <pic:spPr>
                    <a:xfrm>
                      <a:off x="0" y="0"/>
                      <a:ext cx="5207508" cy="2790952"/>
                    </a:xfrm>
                    <a:prstGeom prst="rect">
                      <a:avLst/>
                    </a:prstGeom>
                  </pic:spPr>
                </pic:pic>
              </a:graphicData>
            </a:graphic>
          </wp:inline>
        </w:drawing>
      </w:r>
    </w:p>
    <w:p>
      <w:pPr>
        <w:pStyle w:val="9"/>
        <w:spacing w:line="372" w:lineRule="auto"/>
        <w:jc w:val="left"/>
      </w:pPr>
    </w:p>
    <w:p>
      <w:pPr>
        <w:pStyle w:val="9"/>
        <w:spacing w:line="372" w:lineRule="auto"/>
        <w:jc w:val="left"/>
      </w:pPr>
      <w:r>
        <w:drawing>
          <wp:inline distT="0" distB="0" distL="0" distR="0">
            <wp:extent cx="5215890" cy="2777490"/>
            <wp:effectExtent l="0" t="0" r="11430" b="11430"/>
            <wp:docPr id="21" name="Drawing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图片"/>
                    <pic:cNvPicPr>
                      <a:picLocks noChangeAspect="1"/>
                    </pic:cNvPicPr>
                  </pic:nvPicPr>
                  <pic:blipFill>
                    <a:blip r:embed="rId27"/>
                    <a:stretch>
                      <a:fillRect/>
                    </a:stretch>
                  </pic:blipFill>
                  <pic:spPr>
                    <a:xfrm>
                      <a:off x="0" y="0"/>
                      <a:ext cx="5216017" cy="2778066"/>
                    </a:xfrm>
                    <a:prstGeom prst="rect">
                      <a:avLst/>
                    </a:prstGeom>
                  </pic:spPr>
                </pic:pic>
              </a:graphicData>
            </a:graphic>
          </wp:inline>
        </w:drawing>
      </w:r>
    </w:p>
    <w:p>
      <w:pPr>
        <w:pStyle w:val="9"/>
        <w:spacing w:line="372" w:lineRule="auto"/>
        <w:jc w:val="left"/>
      </w:pPr>
    </w:p>
    <w:p>
      <w:pPr>
        <w:pStyle w:val="13"/>
        <w:spacing w:line="372" w:lineRule="auto"/>
        <w:jc w:val="left"/>
      </w:pPr>
      <w:bookmarkStart w:id="28" w:name="_Toc2936"/>
      <w:r>
        <w:rPr>
          <w:b/>
          <w:sz w:val="28"/>
          <w:szCs w:val="28"/>
        </w:rPr>
        <w:t>4、离线数据界面设计</w:t>
      </w:r>
      <w:bookmarkEnd w:id="28"/>
    </w:p>
    <w:p>
      <w:pPr>
        <w:pStyle w:val="9"/>
        <w:spacing w:line="372" w:lineRule="auto"/>
        <w:jc w:val="left"/>
      </w:pPr>
      <w:r>
        <w:drawing>
          <wp:inline distT="0" distB="0" distL="0" distR="0">
            <wp:extent cx="5215890" cy="2780665"/>
            <wp:effectExtent l="0" t="0" r="11430" b="8255"/>
            <wp:docPr id="22" name="Drawing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图片"/>
                    <pic:cNvPicPr>
                      <a:picLocks noChangeAspect="1"/>
                    </pic:cNvPicPr>
                  </pic:nvPicPr>
                  <pic:blipFill>
                    <a:blip r:embed="rId28"/>
                    <a:stretch>
                      <a:fillRect/>
                    </a:stretch>
                  </pic:blipFill>
                  <pic:spPr>
                    <a:xfrm>
                      <a:off x="0" y="0"/>
                      <a:ext cx="5216017" cy="2780968"/>
                    </a:xfrm>
                    <a:prstGeom prst="rect">
                      <a:avLst/>
                    </a:prstGeom>
                  </pic:spPr>
                </pic:pic>
              </a:graphicData>
            </a:graphic>
          </wp:inline>
        </w:drawing>
      </w:r>
    </w:p>
    <w:p>
      <w:pPr>
        <w:pStyle w:val="9"/>
        <w:spacing w:line="372" w:lineRule="auto"/>
        <w:jc w:val="left"/>
      </w:pPr>
    </w:p>
    <w:p>
      <w:pPr>
        <w:pStyle w:val="13"/>
        <w:spacing w:line="372" w:lineRule="auto"/>
        <w:jc w:val="left"/>
      </w:pPr>
      <w:bookmarkStart w:id="29" w:name="_Toc30164"/>
      <w:r>
        <w:rPr>
          <w:b/>
          <w:sz w:val="28"/>
          <w:szCs w:val="28"/>
        </w:rPr>
        <w:t>5、监控数据界面设计</w:t>
      </w:r>
      <w:bookmarkEnd w:id="29"/>
    </w:p>
    <w:p>
      <w:pPr>
        <w:pStyle w:val="9"/>
        <w:spacing w:line="372" w:lineRule="auto"/>
        <w:jc w:val="left"/>
      </w:pPr>
      <w:r>
        <w:drawing>
          <wp:inline distT="0" distB="0" distL="0" distR="0">
            <wp:extent cx="5215890" cy="2777490"/>
            <wp:effectExtent l="0" t="0" r="11430" b="11430"/>
            <wp:docPr id="23" name="Drawing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图片"/>
                    <pic:cNvPicPr>
                      <a:picLocks noChangeAspect="1"/>
                    </pic:cNvPicPr>
                  </pic:nvPicPr>
                  <pic:blipFill>
                    <a:blip r:embed="rId29"/>
                    <a:stretch>
                      <a:fillRect/>
                    </a:stretch>
                  </pic:blipFill>
                  <pic:spPr>
                    <a:xfrm>
                      <a:off x="0" y="0"/>
                      <a:ext cx="5216017" cy="2778066"/>
                    </a:xfrm>
                    <a:prstGeom prst="rect">
                      <a:avLst/>
                    </a:prstGeom>
                  </pic:spPr>
                </pic:pic>
              </a:graphicData>
            </a:graphic>
          </wp:inline>
        </w:drawing>
      </w:r>
    </w:p>
    <w:p>
      <w:pPr>
        <w:pStyle w:val="9"/>
        <w:spacing w:line="372" w:lineRule="auto"/>
        <w:jc w:val="left"/>
      </w:pPr>
    </w:p>
    <w:p>
      <w:pPr>
        <w:pStyle w:val="9"/>
        <w:spacing w:line="372" w:lineRule="auto"/>
        <w:jc w:val="left"/>
      </w:pPr>
    </w:p>
    <w:p>
      <w:pPr>
        <w:pStyle w:val="13"/>
        <w:spacing w:line="372" w:lineRule="auto"/>
        <w:jc w:val="left"/>
      </w:pPr>
      <w:bookmarkStart w:id="30" w:name="_Toc4300"/>
      <w:r>
        <w:drawing>
          <wp:inline distT="0" distB="0" distL="0" distR="0">
            <wp:extent cx="5215890" cy="2779395"/>
            <wp:effectExtent l="0" t="0" r="11430" b="9525"/>
            <wp:docPr id="24" name="Drawing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图片"/>
                    <pic:cNvPicPr>
                      <a:picLocks noChangeAspect="1"/>
                    </pic:cNvPicPr>
                  </pic:nvPicPr>
                  <pic:blipFill>
                    <a:blip r:embed="rId30"/>
                    <a:stretch>
                      <a:fillRect/>
                    </a:stretch>
                  </pic:blipFill>
                  <pic:spPr>
                    <a:xfrm>
                      <a:off x="0" y="0"/>
                      <a:ext cx="5216017" cy="2779696"/>
                    </a:xfrm>
                    <a:prstGeom prst="rect">
                      <a:avLst/>
                    </a:prstGeom>
                  </pic:spPr>
                </pic:pic>
              </a:graphicData>
            </a:graphic>
          </wp:inline>
        </w:drawing>
      </w:r>
      <w:bookmarkEnd w:id="30"/>
    </w:p>
    <w:p>
      <w:pPr>
        <w:pStyle w:val="13"/>
        <w:spacing w:line="372" w:lineRule="auto"/>
        <w:jc w:val="left"/>
      </w:pPr>
    </w:p>
    <w:p>
      <w:pPr>
        <w:pStyle w:val="13"/>
        <w:spacing w:line="372" w:lineRule="auto"/>
        <w:jc w:val="left"/>
      </w:pPr>
    </w:p>
    <w:p>
      <w:pPr>
        <w:pStyle w:val="13"/>
        <w:spacing w:line="372" w:lineRule="auto"/>
        <w:jc w:val="left"/>
      </w:pPr>
    </w:p>
    <w:p>
      <w:pPr>
        <w:pStyle w:val="9"/>
        <w:jc w:val="left"/>
      </w:pPr>
    </w:p>
    <w:p>
      <w:pPr>
        <w:pStyle w:val="12"/>
        <w:jc w:val="left"/>
      </w:pPr>
    </w:p>
    <w:p>
      <w:pPr>
        <w:pStyle w:val="12"/>
        <w:spacing w:line="412" w:lineRule="auto"/>
        <w:jc w:val="left"/>
      </w:pPr>
    </w:p>
    <w:p>
      <w:pPr>
        <w:pStyle w:val="9"/>
        <w:jc w:val="left"/>
      </w:pPr>
    </w:p>
    <w:p>
      <w:pPr>
        <w:pStyle w:val="9"/>
        <w:jc w:val="left"/>
      </w:pPr>
    </w:p>
    <w:p>
      <w:pPr>
        <w:pStyle w:val="10"/>
        <w:spacing w:line="412" w:lineRule="auto"/>
        <w:jc w:val="center"/>
      </w:pPr>
      <w:bookmarkStart w:id="31" w:name="_Toc27696"/>
      <w:r>
        <w:rPr>
          <w:rFonts w:ascii="宋体" w:hAnsi="宋体" w:eastAsia="宋体" w:cs="宋体"/>
          <w:b/>
          <w:sz w:val="32"/>
          <w:szCs w:val="32"/>
        </w:rPr>
        <w:t>第五部分 单元模块设计</w:t>
      </w:r>
      <w:bookmarkEnd w:id="31"/>
    </w:p>
    <w:p>
      <w:pPr>
        <w:pStyle w:val="12"/>
        <w:spacing w:line="412" w:lineRule="auto"/>
        <w:jc w:val="left"/>
      </w:pPr>
      <w:bookmarkStart w:id="32" w:name="_Toc26061"/>
      <w:r>
        <w:t>一、数据采集层设计</w:t>
      </w:r>
      <w:bookmarkEnd w:id="32"/>
    </w:p>
    <w:p>
      <w:pPr>
        <w:pStyle w:val="13"/>
        <w:spacing w:line="412" w:lineRule="auto"/>
        <w:jc w:val="left"/>
      </w:pPr>
      <w:bookmarkStart w:id="33" w:name="_Toc25478"/>
      <w:r>
        <w:t>1、实时分析</w:t>
      </w:r>
      <w:bookmarkEnd w:id="33"/>
    </w:p>
    <w:p>
      <w:pPr>
        <w:pStyle w:val="9"/>
        <w:spacing w:line="412" w:lineRule="auto"/>
        <w:jc w:val="left"/>
      </w:pPr>
      <w:r>
        <w:drawing>
          <wp:inline distT="0" distB="0" distL="0" distR="0">
            <wp:extent cx="5215890" cy="3282315"/>
            <wp:effectExtent l="0" t="0" r="0" b="0"/>
            <wp:docPr id="25" name="Drawing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图片"/>
                    <pic:cNvPicPr>
                      <a:picLocks noChangeAspect="1"/>
                    </pic:cNvPicPr>
                  </pic:nvPicPr>
                  <pic:blipFill>
                    <a:blip r:embed="rId31"/>
                    <a:stretch>
                      <a:fillRect/>
                    </a:stretch>
                  </pic:blipFill>
                  <pic:spPr>
                    <a:xfrm>
                      <a:off x="0" y="0"/>
                      <a:ext cx="5216017" cy="3282585"/>
                    </a:xfrm>
                    <a:prstGeom prst="rect">
                      <a:avLst/>
                    </a:prstGeom>
                  </pic:spPr>
                </pic:pic>
              </a:graphicData>
            </a:graphic>
          </wp:inline>
        </w:drawing>
      </w:r>
    </w:p>
    <w:p>
      <w:pPr>
        <w:pStyle w:val="9"/>
        <w:numPr>
          <w:ilvl w:val="0"/>
          <w:numId w:val="26"/>
        </w:numPr>
        <w:jc w:val="left"/>
      </w:pPr>
      <w:r>
        <w:rPr>
          <w:sz w:val="22"/>
          <w:szCs w:val="22"/>
          <w:highlight w:val="lightGray"/>
        </w:rPr>
        <w:t>a. 整个系统分为三层：Agent层，Collector层和Store层。其中Agent层每个机器部署一个进程，负责对单机的日志收集工作；Collector层部署在中心服务器上，负责接收Agent层发送的日志，并且将日志根据路由规则写到相应的Store层中；Store层负责提供永久或者临时的日志存储服务。</w:t>
      </w:r>
    </w:p>
    <w:p>
      <w:pPr>
        <w:pStyle w:val="9"/>
        <w:numPr>
          <w:ilvl w:val="0"/>
          <w:numId w:val="27"/>
        </w:numPr>
        <w:jc w:val="left"/>
      </w:pPr>
      <w:r>
        <w:rPr>
          <w:sz w:val="22"/>
          <w:szCs w:val="22"/>
          <w:highlight w:val="lightGray"/>
        </w:rPr>
        <w:t>b. Agent到Collector使用LoadBalance策略，将所有的日志以Avro的格式均衡地发到所有的Collector上，达到负载均衡的目标，同时并处理单个Collector失效的问题。</w:t>
      </w:r>
    </w:p>
    <w:p>
      <w:pPr>
        <w:pStyle w:val="9"/>
        <w:numPr>
          <w:ilvl w:val="0"/>
          <w:numId w:val="28"/>
        </w:numPr>
        <w:jc w:val="left"/>
      </w:pPr>
      <w:r>
        <w:rPr>
          <w:sz w:val="22"/>
          <w:szCs w:val="22"/>
          <w:highlight w:val="lightGray"/>
        </w:rPr>
        <w:t>c. Collector层的目标主要有两个：SinkHdfs, SinkKafka。分别提供离线的数据到Hdfs，和提供实时的日志流到Kafka。</w:t>
      </w:r>
    </w:p>
    <w:p>
      <w:pPr>
        <w:pStyle w:val="9"/>
        <w:numPr>
          <w:ilvl w:val="0"/>
          <w:numId w:val="29"/>
        </w:numPr>
        <w:jc w:val="left"/>
      </w:pPr>
      <w:r>
        <w:rPr>
          <w:sz w:val="22"/>
          <w:szCs w:val="22"/>
          <w:highlight w:val="lightGray"/>
        </w:rPr>
        <w:t>d. 对于Store来说，Hdfs负责永久地存储所有日志；Kafka存储最新一分钟内的数据，并给Spark Streaming系统提供实时日志流.</w:t>
      </w:r>
    </w:p>
    <w:p>
      <w:pPr>
        <w:pStyle w:val="13"/>
        <w:spacing w:line="412" w:lineRule="auto"/>
        <w:jc w:val="left"/>
      </w:pPr>
      <w:bookmarkStart w:id="34" w:name="_Toc16604"/>
      <w:r>
        <w:t>2、离线分析</w:t>
      </w:r>
      <w:bookmarkEnd w:id="34"/>
    </w:p>
    <w:p>
      <w:pPr>
        <w:pStyle w:val="9"/>
        <w:spacing w:line="412" w:lineRule="auto"/>
        <w:jc w:val="left"/>
      </w:pPr>
      <w:r>
        <w:drawing>
          <wp:inline distT="0" distB="0" distL="0" distR="0">
            <wp:extent cx="1590675" cy="2280285"/>
            <wp:effectExtent l="0" t="0" r="9525" b="5715"/>
            <wp:docPr id="26" name="Drawing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图片"/>
                    <pic:cNvPicPr>
                      <a:picLocks noChangeAspect="1"/>
                    </pic:cNvPicPr>
                  </pic:nvPicPr>
                  <pic:blipFill>
                    <a:blip r:embed="rId32"/>
                    <a:stretch>
                      <a:fillRect/>
                    </a:stretch>
                  </pic:blipFill>
                  <pic:spPr>
                    <a:xfrm>
                      <a:off x="0" y="0"/>
                      <a:ext cx="1591183" cy="2280412"/>
                    </a:xfrm>
                    <a:prstGeom prst="rect">
                      <a:avLst/>
                    </a:prstGeom>
                  </pic:spPr>
                </pic:pic>
              </a:graphicData>
            </a:graphic>
          </wp:inline>
        </w:drawing>
      </w:r>
    </w:p>
    <w:p>
      <w:pPr>
        <w:pStyle w:val="9"/>
        <w:numPr>
          <w:ilvl w:val="0"/>
          <w:numId w:val="30"/>
        </w:numPr>
        <w:jc w:val="left"/>
      </w:pPr>
      <w:r>
        <w:t>从项目提供的银行监控日志生成器中生成半结构化数据。</w:t>
      </w:r>
    </w:p>
    <w:p>
      <w:pPr>
        <w:pStyle w:val="9"/>
        <w:numPr>
          <w:ilvl w:val="0"/>
          <w:numId w:val="30"/>
        </w:numPr>
        <w:jc w:val="left"/>
      </w:pPr>
      <w:r>
        <w:t>离线数据采集使用ETL对其各类数据进行结构化处理及加载。使用flume将生成的半结构化数据以全量同步方式上传至hdfs的ODS层。</w:t>
      </w:r>
    </w:p>
    <w:p>
      <w:pPr>
        <w:pStyle w:val="9"/>
        <w:numPr>
          <w:ilvl w:val="0"/>
          <w:numId w:val="30"/>
        </w:numPr>
        <w:jc w:val="left"/>
      </w:pPr>
      <w:r>
        <w:t>此后数据被Hive调用分析会将原生数据转移，原处不保留日志文件。</w:t>
      </w:r>
    </w:p>
    <w:p>
      <w:pPr>
        <w:pStyle w:val="9"/>
        <w:spacing w:line="412" w:lineRule="auto"/>
        <w:jc w:val="left"/>
      </w:pPr>
    </w:p>
    <w:p>
      <w:pPr>
        <w:pStyle w:val="12"/>
        <w:spacing w:line="412" w:lineRule="auto"/>
        <w:jc w:val="left"/>
      </w:pPr>
      <w:bookmarkStart w:id="35" w:name="_Toc8906"/>
      <w:r>
        <w:t>二、数据处理层设计</w:t>
      </w:r>
      <w:bookmarkEnd w:id="35"/>
    </w:p>
    <w:p>
      <w:pPr>
        <w:pStyle w:val="13"/>
        <w:spacing w:line="412" w:lineRule="auto"/>
        <w:jc w:val="left"/>
      </w:pPr>
      <w:bookmarkStart w:id="36" w:name="_Toc22245"/>
      <w:r>
        <w:t>1、实时分析</w:t>
      </w:r>
      <w:bookmarkEnd w:id="36"/>
    </w:p>
    <w:p>
      <w:pPr>
        <w:pStyle w:val="9"/>
        <w:spacing w:line="412" w:lineRule="auto"/>
        <w:jc w:val="left"/>
      </w:pPr>
      <w:r>
        <w:drawing>
          <wp:inline distT="0" distB="0" distL="0" distR="0">
            <wp:extent cx="5215890" cy="1323340"/>
            <wp:effectExtent l="0" t="0" r="0" b="0"/>
            <wp:docPr id="27" name="Drawing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descr="图片"/>
                    <pic:cNvPicPr>
                      <a:picLocks noChangeAspect="1"/>
                    </pic:cNvPicPr>
                  </pic:nvPicPr>
                  <pic:blipFill>
                    <a:blip r:embed="rId33"/>
                    <a:stretch>
                      <a:fillRect/>
                    </a:stretch>
                  </pic:blipFill>
                  <pic:spPr>
                    <a:xfrm>
                      <a:off x="0" y="0"/>
                      <a:ext cx="5216017" cy="1323882"/>
                    </a:xfrm>
                    <a:prstGeom prst="rect">
                      <a:avLst/>
                    </a:prstGeom>
                  </pic:spPr>
                </pic:pic>
              </a:graphicData>
            </a:graphic>
          </wp:inline>
        </w:drawing>
      </w:r>
    </w:p>
    <w:p>
      <w:pPr>
        <w:pStyle w:val="9"/>
        <w:spacing w:line="412" w:lineRule="auto"/>
        <w:jc w:val="left"/>
      </w:pPr>
    </w:p>
    <w:p>
      <w:pPr>
        <w:pStyle w:val="9"/>
        <w:spacing w:line="412" w:lineRule="auto"/>
        <w:jc w:val="left"/>
      </w:pPr>
      <w:r>
        <w:t>1. SparkStreaming从Kafka读取log日志文件。</w:t>
      </w:r>
    </w:p>
    <w:p>
      <w:pPr>
        <w:pStyle w:val="9"/>
        <w:spacing w:line="412" w:lineRule="auto"/>
        <w:jc w:val="left"/>
      </w:pPr>
      <w:r>
        <w:t>2.使用flatmap和map算子将非结构化数据转化为定义好的结构化数据java类。</w:t>
      </w:r>
    </w:p>
    <w:p>
      <w:pPr>
        <w:pStyle w:val="9"/>
        <w:spacing w:line="412" w:lineRule="auto"/>
        <w:jc w:val="left"/>
      </w:pPr>
      <w:r>
        <w:t>3.使用状态管理函数统计不同交易流水号的日志的出现次数，并将达到成功交易条件(ATM日志出现7次，外汇日志出现9次)的日志筛选，转化为DataFrame。</w:t>
      </w:r>
    </w:p>
    <w:p>
      <w:pPr>
        <w:pStyle w:val="9"/>
        <w:spacing w:line="412" w:lineRule="auto"/>
        <w:jc w:val="left"/>
      </w:pPr>
      <w:r>
        <w:t>4.使用SparkSQL对已经转化为DataFrame格式的日志信息进行多维度的数据统计，并将统计结果输出到Mysql或Redis中用于可视化展示。</w:t>
      </w:r>
    </w:p>
    <w:p>
      <w:pPr>
        <w:pStyle w:val="13"/>
        <w:spacing w:line="412" w:lineRule="auto"/>
        <w:jc w:val="left"/>
      </w:pPr>
      <w:bookmarkStart w:id="37" w:name="_Toc5585"/>
      <w:r>
        <w:t>2、离线分析</w:t>
      </w:r>
      <w:bookmarkEnd w:id="37"/>
    </w:p>
    <w:p>
      <w:pPr>
        <w:pStyle w:val="9"/>
        <w:spacing w:line="412" w:lineRule="auto"/>
        <w:jc w:val="left"/>
      </w:pPr>
      <w:r>
        <w:drawing>
          <wp:inline distT="0" distB="0" distL="0" distR="0">
            <wp:extent cx="5215890" cy="3365500"/>
            <wp:effectExtent l="0" t="0" r="11430" b="2540"/>
            <wp:docPr id="28" name="Drawing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descr="图片"/>
                    <pic:cNvPicPr>
                      <a:picLocks noChangeAspect="1"/>
                    </pic:cNvPicPr>
                  </pic:nvPicPr>
                  <pic:blipFill>
                    <a:blip r:embed="rId34"/>
                    <a:stretch>
                      <a:fillRect/>
                    </a:stretch>
                  </pic:blipFill>
                  <pic:spPr>
                    <a:xfrm>
                      <a:off x="0" y="0"/>
                      <a:ext cx="5216017" cy="3365533"/>
                    </a:xfrm>
                    <a:prstGeom prst="rect">
                      <a:avLst/>
                    </a:prstGeom>
                  </pic:spPr>
                </pic:pic>
              </a:graphicData>
            </a:graphic>
          </wp:inline>
        </w:drawing>
      </w:r>
    </w:p>
    <w:p>
      <w:pPr>
        <w:pStyle w:val="9"/>
        <w:numPr>
          <w:ilvl w:val="0"/>
          <w:numId w:val="31"/>
        </w:numPr>
        <w:jc w:val="left"/>
      </w:pPr>
      <w:r>
        <w:t>首先将原生数据进行清洗，并将清洗结果放入DWD层（基于业务的需求，统一对原始数据进行处理，保证下游数据处理的一致性，同时去除了一些原始数据不必要的字段）。</w:t>
      </w:r>
    </w:p>
    <w:p>
      <w:pPr>
        <w:pStyle w:val="9"/>
        <w:numPr>
          <w:ilvl w:val="0"/>
          <w:numId w:val="32"/>
        </w:numPr>
        <w:jc w:val="left"/>
      </w:pPr>
      <w:r>
        <w:t>利用Hive分析储存在DWD层中的数据并将各表合成宽表存储在DWS层以更好进行业务分析，Hive底层使用MapReduce来操作，MapReduce的业务分析能力较弱，更适合进行查询操作，也因此分析用时会比mysql等数据库更慢。</w:t>
      </w:r>
    </w:p>
    <w:p>
      <w:pPr>
        <w:pStyle w:val="9"/>
        <w:numPr>
          <w:ilvl w:val="0"/>
          <w:numId w:val="33"/>
        </w:numPr>
        <w:jc w:val="left"/>
      </w:pPr>
      <w:r>
        <w:t>将最终分析结果存在ADS层，为不同的业务场景提供接口。</w:t>
      </w:r>
    </w:p>
    <w:p>
      <w:pPr>
        <w:pStyle w:val="9"/>
        <w:spacing w:line="412" w:lineRule="auto"/>
        <w:jc w:val="left"/>
      </w:pPr>
    </w:p>
    <w:p>
      <w:pPr>
        <w:pStyle w:val="12"/>
        <w:spacing w:line="412" w:lineRule="auto"/>
        <w:jc w:val="left"/>
      </w:pPr>
      <w:bookmarkStart w:id="38" w:name="_Toc19583"/>
      <w:r>
        <w:t>三、数据访问层设计</w:t>
      </w:r>
      <w:bookmarkEnd w:id="38"/>
    </w:p>
    <w:p>
      <w:pPr>
        <w:pStyle w:val="13"/>
        <w:spacing w:line="412" w:lineRule="auto"/>
        <w:jc w:val="left"/>
      </w:pPr>
      <w:bookmarkStart w:id="39" w:name="_Toc32403"/>
      <w:r>
        <w:t>1、类图设计</w:t>
      </w:r>
      <w:bookmarkEnd w:id="39"/>
    </w:p>
    <w:p>
      <w:pPr>
        <w:pStyle w:val="9"/>
        <w:spacing w:line="412" w:lineRule="auto"/>
        <w:jc w:val="left"/>
      </w:pPr>
      <w:r>
        <w:drawing>
          <wp:inline distT="0" distB="0" distL="0" distR="0">
            <wp:extent cx="5215890" cy="2211070"/>
            <wp:effectExtent l="0" t="0" r="0" b="0"/>
            <wp:docPr id="29" name="Drawing 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descr="图片"/>
                    <pic:cNvPicPr>
                      <a:picLocks noChangeAspect="1"/>
                    </pic:cNvPicPr>
                  </pic:nvPicPr>
                  <pic:blipFill>
                    <a:blip r:embed="rId35"/>
                    <a:stretch>
                      <a:fillRect/>
                    </a:stretch>
                  </pic:blipFill>
                  <pic:spPr>
                    <a:xfrm>
                      <a:off x="0" y="0"/>
                      <a:ext cx="5216017" cy="2211297"/>
                    </a:xfrm>
                    <a:prstGeom prst="rect">
                      <a:avLst/>
                    </a:prstGeom>
                  </pic:spPr>
                </pic:pic>
              </a:graphicData>
            </a:graphic>
          </wp:inline>
        </w:drawing>
      </w:r>
    </w:p>
    <w:p>
      <w:pPr>
        <w:pStyle w:val="9"/>
        <w:spacing w:line="412" w:lineRule="auto"/>
        <w:jc w:val="left"/>
      </w:pPr>
    </w:p>
    <w:p>
      <w:pPr>
        <w:pStyle w:val="9"/>
        <w:spacing w:line="412" w:lineRule="auto"/>
        <w:jc w:val="left"/>
      </w:pPr>
    </w:p>
    <w:p>
      <w:pPr>
        <w:pStyle w:val="13"/>
        <w:spacing w:line="412" w:lineRule="auto"/>
        <w:jc w:val="left"/>
      </w:pPr>
      <w:bookmarkStart w:id="40" w:name="_Toc5298"/>
      <w:r>
        <w:t>2、类的详细设计描述</w:t>
      </w:r>
      <w:bookmarkEnd w:id="40"/>
    </w:p>
    <w:p>
      <w:pPr>
        <w:pStyle w:val="9"/>
        <w:spacing w:line="412" w:lineRule="auto"/>
        <w:jc w:val="left"/>
      </w:pPr>
      <w:r>
        <w:rPr>
          <w:rFonts w:ascii="宋体" w:hAnsi="宋体" w:eastAsia="宋体" w:cs="宋体"/>
        </w:rPr>
        <w:t>所有接口都继承BaseMapper，方法由Mybatis-plus框架提供。</w:t>
      </w:r>
    </w:p>
    <w:p>
      <w:pPr>
        <w:pStyle w:val="12"/>
        <w:spacing w:line="412" w:lineRule="auto"/>
        <w:jc w:val="left"/>
      </w:pPr>
      <w:bookmarkStart w:id="41" w:name="_Toc305"/>
      <w:r>
        <w:t>四、业务逻辑层设计</w:t>
      </w:r>
      <w:bookmarkEnd w:id="41"/>
    </w:p>
    <w:p>
      <w:pPr>
        <w:pStyle w:val="13"/>
        <w:spacing w:line="412" w:lineRule="auto"/>
        <w:jc w:val="left"/>
      </w:pPr>
      <w:bookmarkStart w:id="42" w:name="_Toc21328"/>
      <w:r>
        <w:t>1、类图设计</w:t>
      </w:r>
      <w:bookmarkEnd w:id="42"/>
    </w:p>
    <w:p>
      <w:pPr>
        <w:pStyle w:val="9"/>
        <w:spacing w:line="412" w:lineRule="auto"/>
        <w:jc w:val="left"/>
      </w:pPr>
      <w:r>
        <w:drawing>
          <wp:inline distT="0" distB="0" distL="0" distR="0">
            <wp:extent cx="4722495" cy="3822065"/>
            <wp:effectExtent l="0" t="0" r="1905" b="3175"/>
            <wp:docPr id="30" name="Drawing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descr="图片"/>
                    <pic:cNvPicPr>
                      <a:picLocks noChangeAspect="1"/>
                    </pic:cNvPicPr>
                  </pic:nvPicPr>
                  <pic:blipFill>
                    <a:blip r:embed="rId36"/>
                    <a:stretch>
                      <a:fillRect/>
                    </a:stretch>
                  </pic:blipFill>
                  <pic:spPr>
                    <a:xfrm>
                      <a:off x="0" y="0"/>
                      <a:ext cx="4722495" cy="3822579"/>
                    </a:xfrm>
                    <a:prstGeom prst="rect">
                      <a:avLst/>
                    </a:prstGeom>
                  </pic:spPr>
                </pic:pic>
              </a:graphicData>
            </a:graphic>
          </wp:inline>
        </w:drawing>
      </w:r>
    </w:p>
    <w:p>
      <w:pPr>
        <w:pStyle w:val="9"/>
        <w:spacing w:line="412" w:lineRule="auto"/>
        <w:jc w:val="left"/>
      </w:pPr>
    </w:p>
    <w:p>
      <w:pPr>
        <w:pStyle w:val="13"/>
        <w:spacing w:line="412" w:lineRule="auto"/>
        <w:jc w:val="left"/>
      </w:pPr>
      <w:bookmarkStart w:id="43" w:name="_Toc27017"/>
      <w:r>
        <w:t>2、类的详细设计描述</w:t>
      </w:r>
      <w:bookmarkEnd w:id="43"/>
    </w:p>
    <w:p>
      <w:pPr>
        <w:pStyle w:val="14"/>
        <w:spacing w:line="372" w:lineRule="auto"/>
        <w:jc w:val="left"/>
      </w:pPr>
      <w:bookmarkStart w:id="44" w:name="_Toc18126"/>
      <w:r>
        <w:rPr>
          <w:b/>
          <w:sz w:val="26"/>
          <w:szCs w:val="26"/>
        </w:rPr>
        <w:t>2.1UserAccountService接口设计</w:t>
      </w:r>
      <w:bookmarkEnd w:id="44"/>
    </w:p>
    <w:p>
      <w:pPr>
        <w:pStyle w:val="9"/>
        <w:spacing w:line="372" w:lineRule="auto"/>
        <w:jc w:val="left"/>
      </w:pPr>
      <w:r>
        <w:drawing>
          <wp:inline distT="0" distB="0" distL="0" distR="0">
            <wp:extent cx="3437255" cy="1352550"/>
            <wp:effectExtent l="0" t="0" r="6985" b="3810"/>
            <wp:docPr id="31" name="Drawing 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descr="图片"/>
                    <pic:cNvPicPr>
                      <a:picLocks noChangeAspect="1"/>
                    </pic:cNvPicPr>
                  </pic:nvPicPr>
                  <pic:blipFill>
                    <a:blip r:embed="rId37"/>
                    <a:srcRect l="53567" t="8704" r="191" b="46651"/>
                    <a:stretch>
                      <a:fillRect/>
                    </a:stretch>
                  </pic:blipFill>
                  <pic:spPr>
                    <a:xfrm>
                      <a:off x="0" y="0"/>
                      <a:ext cx="3437636" cy="1352931"/>
                    </a:xfrm>
                    <a:prstGeom prst="rect">
                      <a:avLst/>
                    </a:prstGeom>
                  </pic:spPr>
                </pic:pic>
              </a:graphicData>
            </a:graphic>
          </wp:inline>
        </w:drawing>
      </w:r>
    </w:p>
    <w:p>
      <w:pPr>
        <w:pStyle w:val="9"/>
        <w:spacing w:line="372" w:lineRule="auto"/>
        <w:jc w:val="left"/>
      </w:pPr>
    </w:p>
    <w:p>
      <w:pPr>
        <w:pStyle w:val="9"/>
        <w:jc w:val="left"/>
      </w:pPr>
      <w:r>
        <w:rPr>
          <w:rFonts w:ascii="宋体" w:hAnsi="宋体" w:eastAsia="宋体" w:cs="宋体"/>
        </w:rPr>
        <w:t>详细描述：</w:t>
      </w:r>
    </w:p>
    <w:tbl>
      <w:tblPr>
        <w:tblStyle w:val="7"/>
        <w:tblW w:w="782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260" w:hRule="atLeast"/>
        </w:trPr>
        <w:tc>
          <w:tcPr>
            <w:tcW w:w="7825" w:type="dxa"/>
            <w:vAlign w:val="top"/>
          </w:tcPr>
          <w:p>
            <w:pPr>
              <w:jc w:val="left"/>
            </w:pPr>
            <w:r>
              <w:t>UserAccountService用户业务接口</w:t>
            </w:r>
          </w:p>
          <w:p>
            <w:pPr>
              <w:jc w:val="left"/>
            </w:pPr>
            <w:r>
              <w:t>事务定义@Service，声明在接口名上方，表示把该接口依赖注入到容器中，便于后续使用该接口实现类的对象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UserAccount getUserByAccount( String account );</w:t>
            </w:r>
          </w:p>
          <w:p>
            <w:pPr>
              <w:jc w:val="left"/>
            </w:pPr>
            <w:r>
              <w:t>通过指定账号查找用户，返回用户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int insertUser(String username, String phone);</w:t>
            </w:r>
          </w:p>
          <w:p>
            <w:pPr>
              <w:jc w:val="left"/>
            </w:pPr>
            <w:r>
              <w:t>通过用户名和手机号添加用户，账号自动生成，成功返回0，失败返回-1</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int deleteUser(String account);</w:t>
            </w:r>
          </w:p>
          <w:p>
            <w:pPr>
              <w:jc w:val="left"/>
            </w:pPr>
            <w:r>
              <w:t>通过账号删除用户，成功返回0，失败返回-1</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 xml:space="preserve">public </w:t>
            </w:r>
            <w:r>
              <w:rPr>
                <w:color w:val="000000"/>
              </w:rPr>
              <w:t>IPage</w:t>
            </w:r>
            <w:r>
              <w:t>&lt;</w:t>
            </w:r>
            <w:r>
              <w:rPr>
                <w:color w:val="000000"/>
              </w:rPr>
              <w:t>UserAccount</w:t>
            </w:r>
            <w:r>
              <w:t xml:space="preserve">&gt; </w:t>
            </w:r>
            <w:r>
              <w:rPr>
                <w:color w:val="00627A"/>
              </w:rPr>
              <w:t>getUserAtPage</w:t>
            </w:r>
            <w:r>
              <w:t>(</w:t>
            </w:r>
            <w:r>
              <w:rPr>
                <w:color w:val="0033B3"/>
              </w:rPr>
              <w:t xml:space="preserve">int </w:t>
            </w:r>
            <w:r>
              <w:t xml:space="preserve">p, </w:t>
            </w:r>
            <w:r>
              <w:rPr>
                <w:color w:val="0033B3"/>
              </w:rPr>
              <w:t xml:space="preserve">int </w:t>
            </w:r>
            <w:r>
              <w:t>size);</w:t>
            </w:r>
          </w:p>
          <w:p>
            <w:pPr>
              <w:jc w:val="left"/>
            </w:pPr>
            <w:r>
              <w:t>获取库中所有用户信息,分页展示</w:t>
            </w:r>
          </w:p>
        </w:tc>
      </w:tr>
    </w:tbl>
    <w:p>
      <w:pPr>
        <w:pStyle w:val="14"/>
        <w:jc w:val="left"/>
      </w:pPr>
      <w:bookmarkStart w:id="45" w:name="_Toc15907"/>
      <w:r>
        <w:rPr>
          <w:b/>
        </w:rPr>
        <w:t>2.2 RtTranAmountService接口设计接口设计</w:t>
      </w:r>
      <w:bookmarkEnd w:id="45"/>
    </w:p>
    <w:p>
      <w:pPr>
        <w:pStyle w:val="9"/>
        <w:jc w:val="left"/>
      </w:pPr>
      <w:r>
        <w:drawing>
          <wp:inline distT="0" distB="0" distL="0" distR="0">
            <wp:extent cx="4220210" cy="1089025"/>
            <wp:effectExtent l="0" t="0" r="1270" b="8255"/>
            <wp:docPr id="32" name="Drawing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descr="图片"/>
                    <pic:cNvPicPr>
                      <a:picLocks noChangeAspect="1"/>
                    </pic:cNvPicPr>
                  </pic:nvPicPr>
                  <pic:blipFill>
                    <a:blip r:embed="rId37"/>
                    <a:srcRect l="1237" t="67537" r="47619" b="85"/>
                    <a:stretch>
                      <a:fillRect/>
                    </a:stretch>
                  </pic:blipFill>
                  <pic:spPr>
                    <a:xfrm>
                      <a:off x="0" y="0"/>
                      <a:ext cx="4220464" cy="1089152"/>
                    </a:xfrm>
                    <a:prstGeom prst="rect">
                      <a:avLst/>
                    </a:prstGeom>
                  </pic:spPr>
                </pic:pic>
              </a:graphicData>
            </a:graphic>
          </wp:inline>
        </w:drawing>
      </w:r>
    </w:p>
    <w:p>
      <w:pPr>
        <w:pStyle w:val="9"/>
        <w:jc w:val="left"/>
      </w:pPr>
    </w:p>
    <w:p>
      <w:pPr>
        <w:pStyle w:val="9"/>
        <w:jc w:val="left"/>
      </w:pPr>
      <w:r>
        <w:rPr>
          <w:rFonts w:ascii="宋体" w:hAnsi="宋体" w:eastAsia="宋体" w:cs="宋体"/>
        </w:rPr>
        <w:t>详细描述：</w:t>
      </w:r>
    </w:p>
    <w:tbl>
      <w:tblPr>
        <w:tblStyle w:val="7"/>
        <w:tblW w:w="782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260" w:hRule="atLeast"/>
        </w:trPr>
        <w:tc>
          <w:tcPr>
            <w:tcW w:w="7825" w:type="dxa"/>
            <w:vAlign w:val="top"/>
          </w:tcPr>
          <w:p>
            <w:pPr>
              <w:jc w:val="left"/>
            </w:pPr>
            <w:r>
              <w:t>RtTranAmountService实时交易总金额趋势业务接口</w:t>
            </w:r>
          </w:p>
          <w:p>
            <w:pPr>
              <w:jc w:val="left"/>
            </w:pPr>
            <w:r>
              <w:t>事务定义@Service，声明在接口名上方，表示把该接口依赖注入到容器中，便于后续使用该接口实现类的对象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getTotalVolume(String aggtime, String trantype);</w:t>
            </w:r>
          </w:p>
          <w:p>
            <w:pPr>
              <w:jc w:val="left"/>
            </w:pPr>
            <w:r>
              <w:t>通过时间戳和交易类型还有指定kpi名获取总金额(5s)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getTotalCountString aggtime, String trantype);</w:t>
            </w:r>
          </w:p>
          <w:p>
            <w:pPr>
              <w:jc w:val="left"/>
            </w:pPr>
            <w:r>
              <w:t>通过时间戳和交易类型还有指定kpi名获取总交易量(5s)</w:t>
            </w:r>
          </w:p>
        </w:tc>
      </w:tr>
    </w:tbl>
    <w:p>
      <w:pPr>
        <w:pStyle w:val="9"/>
        <w:jc w:val="left"/>
      </w:pPr>
    </w:p>
    <w:p>
      <w:pPr>
        <w:pStyle w:val="14"/>
        <w:spacing w:line="372" w:lineRule="auto"/>
        <w:jc w:val="left"/>
      </w:pPr>
      <w:bookmarkStart w:id="46" w:name="_Toc7657"/>
      <w:r>
        <w:rPr>
          <w:b/>
          <w:sz w:val="26"/>
          <w:szCs w:val="26"/>
        </w:rPr>
        <w:t>2.3 RtTranService接口设计</w:t>
      </w:r>
      <w:bookmarkEnd w:id="46"/>
    </w:p>
    <w:p>
      <w:pPr>
        <w:pStyle w:val="9"/>
        <w:spacing w:line="372" w:lineRule="auto"/>
        <w:jc w:val="left"/>
      </w:pPr>
      <w:r>
        <w:drawing>
          <wp:inline distT="0" distB="0" distL="0" distR="0">
            <wp:extent cx="5215890" cy="1569720"/>
            <wp:effectExtent l="0" t="0" r="11430" b="0"/>
            <wp:docPr id="33" name="Drawing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descr="图片"/>
                    <pic:cNvPicPr>
                      <a:picLocks noChangeAspect="1"/>
                    </pic:cNvPicPr>
                  </pic:nvPicPr>
                  <pic:blipFill>
                    <a:blip r:embed="rId38"/>
                    <a:stretch>
                      <a:fillRect/>
                    </a:stretch>
                  </pic:blipFill>
                  <pic:spPr>
                    <a:xfrm>
                      <a:off x="0" y="0"/>
                      <a:ext cx="5216017" cy="1569869"/>
                    </a:xfrm>
                    <a:prstGeom prst="rect">
                      <a:avLst/>
                    </a:prstGeom>
                  </pic:spPr>
                </pic:pic>
              </a:graphicData>
            </a:graphic>
          </wp:inline>
        </w:drawing>
      </w:r>
    </w:p>
    <w:p>
      <w:pPr>
        <w:pStyle w:val="9"/>
        <w:spacing w:line="372" w:lineRule="auto"/>
        <w:jc w:val="left"/>
      </w:pPr>
    </w:p>
    <w:p>
      <w:pPr>
        <w:pStyle w:val="9"/>
        <w:jc w:val="left"/>
      </w:pPr>
      <w:r>
        <w:rPr>
          <w:rFonts w:ascii="宋体" w:hAnsi="宋体" w:eastAsia="宋体" w:cs="宋体"/>
        </w:rPr>
        <w:t>详细描述：</w:t>
      </w:r>
    </w:p>
    <w:tbl>
      <w:tblPr>
        <w:tblStyle w:val="7"/>
        <w:tblW w:w="782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095" w:hRule="atLeast"/>
        </w:trPr>
        <w:tc>
          <w:tcPr>
            <w:tcW w:w="7825" w:type="dxa"/>
            <w:vAlign w:val="top"/>
          </w:tcPr>
          <w:p>
            <w:pPr>
              <w:jc w:val="left"/>
            </w:pPr>
            <w:r>
              <w:t>RtTranService实时交易地点分布业务接口</w:t>
            </w:r>
          </w:p>
          <w:p>
            <w:pPr>
              <w:jc w:val="left"/>
            </w:pPr>
            <w:r>
              <w:t>事务定义@Service，声明在接口名上方，表示把该接口依赖注入到容器中，便于后续使用该接口实现类的对象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List&lt;RealtimeTransaction&gt; getLocation(String aggtime, String trantype);</w:t>
            </w:r>
          </w:p>
          <w:p>
            <w:pPr>
              <w:jc w:val="left"/>
            </w:pPr>
            <w:r>
              <w:t>通过交易类型和时间戳获取一天各个地点交易总金额（5s）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List&lt;RealtimeTransaction&gt; getAgeRange(String aggtime );</w:t>
            </w:r>
          </w:p>
          <w:p>
            <w:pPr>
              <w:jc w:val="left"/>
            </w:pPr>
            <w:r>
              <w:t>通过时间戳获取一天外汇买入各个年龄段交易总金额（5s）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List&lt;RealtimeTransaction&gt; getPurpose(String aggtime );</w:t>
            </w:r>
          </w:p>
          <w:p>
            <w:pPr>
              <w:jc w:val="left"/>
            </w:pPr>
            <w:r>
              <w:t>通过时间戳获取一天外汇买入各个目的交易总金额（5s）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List&lt;RealtimeTransaction&gt; getCurrency(String aggtime );</w:t>
            </w:r>
          </w:p>
          <w:p>
            <w:pPr>
              <w:jc w:val="left"/>
            </w:pPr>
            <w:r>
              <w:t>通过时间戳获取一天外汇买入各个币种交易总金额（5s）</w:t>
            </w:r>
          </w:p>
        </w:tc>
      </w:tr>
    </w:tbl>
    <w:p>
      <w:pPr>
        <w:pStyle w:val="9"/>
        <w:jc w:val="left"/>
      </w:pPr>
    </w:p>
    <w:p>
      <w:pPr>
        <w:pStyle w:val="9"/>
        <w:spacing w:line="372" w:lineRule="auto"/>
        <w:jc w:val="left"/>
      </w:pPr>
    </w:p>
    <w:p>
      <w:pPr>
        <w:pStyle w:val="14"/>
        <w:spacing w:line="372" w:lineRule="auto"/>
        <w:jc w:val="left"/>
      </w:pPr>
      <w:bookmarkStart w:id="47" w:name="_Toc5043"/>
      <w:r>
        <w:rPr>
          <w:b/>
          <w:sz w:val="26"/>
          <w:szCs w:val="26"/>
        </w:rPr>
        <w:t>2.7 OffTranService接口设计</w:t>
      </w:r>
      <w:bookmarkEnd w:id="47"/>
    </w:p>
    <w:p>
      <w:pPr>
        <w:pStyle w:val="9"/>
        <w:spacing w:line="372" w:lineRule="auto"/>
        <w:jc w:val="left"/>
      </w:pPr>
      <w:r>
        <w:drawing>
          <wp:inline distT="0" distB="0" distL="0" distR="0">
            <wp:extent cx="5215890" cy="1753870"/>
            <wp:effectExtent l="0" t="0" r="11430" b="13970"/>
            <wp:docPr id="34" name="Drawing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descr="图片"/>
                    <pic:cNvPicPr>
                      <a:picLocks noChangeAspect="1"/>
                    </pic:cNvPicPr>
                  </pic:nvPicPr>
                  <pic:blipFill>
                    <a:blip r:embed="rId39"/>
                    <a:stretch>
                      <a:fillRect/>
                    </a:stretch>
                  </pic:blipFill>
                  <pic:spPr>
                    <a:xfrm>
                      <a:off x="0" y="0"/>
                      <a:ext cx="5216017" cy="1754407"/>
                    </a:xfrm>
                    <a:prstGeom prst="rect">
                      <a:avLst/>
                    </a:prstGeom>
                  </pic:spPr>
                </pic:pic>
              </a:graphicData>
            </a:graphic>
          </wp:inline>
        </w:drawing>
      </w:r>
    </w:p>
    <w:p>
      <w:pPr>
        <w:pStyle w:val="9"/>
        <w:spacing w:line="372" w:lineRule="auto"/>
        <w:jc w:val="left"/>
      </w:pPr>
    </w:p>
    <w:p>
      <w:pPr>
        <w:pStyle w:val="9"/>
        <w:jc w:val="left"/>
      </w:pPr>
      <w:r>
        <w:rPr>
          <w:rFonts w:ascii="宋体" w:hAnsi="宋体" w:eastAsia="宋体" w:cs="宋体"/>
        </w:rPr>
        <w:t>详细描述：</w:t>
      </w:r>
    </w:p>
    <w:tbl>
      <w:tblPr>
        <w:tblStyle w:val="7"/>
        <w:tblW w:w="782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065" w:hRule="atLeast"/>
        </w:trPr>
        <w:tc>
          <w:tcPr>
            <w:tcW w:w="7825" w:type="dxa"/>
            <w:vAlign w:val="top"/>
          </w:tcPr>
          <w:p>
            <w:pPr>
              <w:jc w:val="left"/>
            </w:pPr>
            <w:r>
              <w:t>OffTranService离线交易分析业务接口</w:t>
            </w:r>
          </w:p>
          <w:p>
            <w:pPr>
              <w:jc w:val="left"/>
            </w:pPr>
            <w:r>
              <w:t>事务定义@Service，声明在接口名上方，表示把该接口依赖注入到容器中，便于后续使用该接口实现类的对象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t>public List&lt;OfflineTransaction&gt; getAmountRange(String aggtime, String trantype);</w:t>
            </w:r>
          </w:p>
          <w:p>
            <w:pPr>
              <w:jc w:val="left"/>
            </w:pPr>
            <w:r>
              <w:t>通过交易类型和时间戳获取一天交易总金额分布（24h）</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t>public List&lt;OfflineTransaction&gt; getLocation(String aggtime, String trantype);</w:t>
            </w:r>
          </w:p>
          <w:p>
            <w:pPr>
              <w:jc w:val="left"/>
            </w:pPr>
            <w:r>
              <w:t>通过交易类型和时间戳获取一天各个地点交易总金额（24h）</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t>public List&lt;OfflineTransaction&gt; getAgeRange(String aggtime );</w:t>
            </w:r>
          </w:p>
          <w:p>
            <w:pPr>
              <w:jc w:val="left"/>
            </w:pPr>
            <w:r>
              <w:t>通过时间戳获取一天外汇买入各个年龄段交易总金额（24h）</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t>public List&lt;OfflineTransaction&gt; getPurpose(String aggtime );</w:t>
            </w:r>
          </w:p>
          <w:p>
            <w:pPr>
              <w:jc w:val="left"/>
            </w:pPr>
            <w:r>
              <w:t>通过时间戳获取一天外汇买入各个目的交易总金额（24h）</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t>public List&lt;OfflineTransaction&gt; getCurrency(String aggtime );</w:t>
            </w:r>
          </w:p>
          <w:p>
            <w:pPr>
              <w:jc w:val="left"/>
            </w:pPr>
            <w:r>
              <w:t>通过时间戳获取一天外汇买入各个币种交易总金额（24h）</w:t>
            </w:r>
          </w:p>
        </w:tc>
      </w:tr>
    </w:tbl>
    <w:p>
      <w:pPr>
        <w:pStyle w:val="14"/>
        <w:spacing w:line="372" w:lineRule="auto"/>
        <w:jc w:val="left"/>
      </w:pPr>
      <w:bookmarkStart w:id="48" w:name="_Toc32691"/>
      <w:r>
        <w:rPr>
          <w:b/>
        </w:rPr>
        <w:t>2.8 NodeDurationMonitorService接口设计</w:t>
      </w:r>
      <w:bookmarkEnd w:id="48"/>
    </w:p>
    <w:p>
      <w:pPr>
        <w:pStyle w:val="9"/>
        <w:spacing w:line="372" w:lineRule="auto"/>
        <w:jc w:val="left"/>
      </w:pPr>
      <w:r>
        <w:drawing>
          <wp:inline distT="0" distB="0" distL="0" distR="0">
            <wp:extent cx="5215890" cy="2207895"/>
            <wp:effectExtent l="0" t="0" r="11430" b="1905"/>
            <wp:docPr id="35" name="Drawing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descr="图片"/>
                    <pic:cNvPicPr>
                      <a:picLocks noChangeAspect="1"/>
                    </pic:cNvPicPr>
                  </pic:nvPicPr>
                  <pic:blipFill>
                    <a:blip r:embed="rId40"/>
                    <a:stretch>
                      <a:fillRect/>
                    </a:stretch>
                  </pic:blipFill>
                  <pic:spPr>
                    <a:xfrm>
                      <a:off x="0" y="0"/>
                      <a:ext cx="5216017" cy="2208007"/>
                    </a:xfrm>
                    <a:prstGeom prst="rect">
                      <a:avLst/>
                    </a:prstGeom>
                  </pic:spPr>
                </pic:pic>
              </a:graphicData>
            </a:graphic>
          </wp:inline>
        </w:drawing>
      </w:r>
    </w:p>
    <w:p>
      <w:pPr>
        <w:pStyle w:val="9"/>
        <w:spacing w:line="372" w:lineRule="auto"/>
        <w:jc w:val="left"/>
      </w:pPr>
    </w:p>
    <w:tbl>
      <w:tblPr>
        <w:tblStyle w:val="7"/>
        <w:tblW w:w="782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t>NodeDurationMonitorService离线交易总金额分析业务接口</w:t>
            </w:r>
          </w:p>
          <w:p>
            <w:pPr>
              <w:jc w:val="left"/>
            </w:pPr>
            <w:r>
              <w:t>事务定义@Service，声明在接口名上方，表示把该接口依赖注入到容器中，便于后续使用该接口实现类的对象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t>public List&lt;NodeDurationMonitor&gt; getDuration(String aggtime, String node );</w:t>
            </w:r>
          </w:p>
          <w:p>
            <w:pPr>
              <w:jc w:val="left"/>
            </w:pPr>
            <w:r>
              <w:t>通过时间戳和节点名称获取一天监控各个数据的KPI（24h）</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rPr>
                <w:color w:val="000000"/>
              </w:rPr>
              <w:t>IPage</w:t>
            </w:r>
            <w:r>
              <w:t>&lt;</w:t>
            </w:r>
            <w:r>
              <w:rPr>
                <w:color w:val="000000"/>
              </w:rPr>
              <w:t>NodeDurationMonitor</w:t>
            </w:r>
            <w:r>
              <w:t xml:space="preserve">&gt; </w:t>
            </w:r>
            <w:r>
              <w:rPr>
                <w:color w:val="00627A"/>
              </w:rPr>
              <w:t>getWarning</w:t>
            </w:r>
            <w:r>
              <w:t>(</w:t>
            </w:r>
            <w:r>
              <w:rPr>
                <w:color w:val="0033B3"/>
              </w:rPr>
              <w:t xml:space="preserve">int </w:t>
            </w:r>
            <w:r>
              <w:t xml:space="preserve">p, </w:t>
            </w:r>
            <w:r>
              <w:rPr>
                <w:color w:val="0033B3"/>
              </w:rPr>
              <w:t xml:space="preserve">int </w:t>
            </w:r>
            <w:r>
              <w:t>size)</w:t>
            </w:r>
          </w:p>
          <w:p>
            <w:pPr>
              <w:jc w:val="left"/>
            </w:pPr>
            <w:r>
              <w:t>分页获取warning状态的数据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t>public int updateWarning(int id );</w:t>
            </w:r>
          </w:p>
          <w:p>
            <w:pPr>
              <w:jc w:val="left"/>
            </w:pPr>
            <w:r>
              <w:t>将指定数据的状态修改为normal</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rPr>
                <w:color w:val="0033B3"/>
              </w:rPr>
              <w:t xml:space="preserve">int </w:t>
            </w:r>
            <w:r>
              <w:rPr>
                <w:color w:val="00627A"/>
              </w:rPr>
              <w:t>getNodeWaring</w:t>
            </w:r>
            <w:r>
              <w:t>(</w:t>
            </w:r>
            <w:r>
              <w:rPr>
                <w:color w:val="000000"/>
              </w:rPr>
              <w:t xml:space="preserve">String </w:t>
            </w:r>
            <w:r>
              <w:t xml:space="preserve">startTime, </w:t>
            </w:r>
            <w:r>
              <w:rPr>
                <w:color w:val="000000"/>
              </w:rPr>
              <w:t xml:space="preserve">String </w:t>
            </w:r>
            <w:r>
              <w:t xml:space="preserve">endTime,  </w:t>
            </w:r>
            <w:r>
              <w:rPr>
                <w:color w:val="000000"/>
              </w:rPr>
              <w:t xml:space="preserve">String </w:t>
            </w:r>
            <w:r>
              <w:t>node);</w:t>
            </w:r>
          </w:p>
          <w:p>
            <w:pPr>
              <w:jc w:val="left"/>
            </w:pPr>
            <w:r>
              <w:t>获取指定节点的warning状态数据条数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rPr>
                <w:color w:val="0033B3"/>
              </w:rPr>
              <w:t xml:space="preserve">int  </w:t>
            </w:r>
            <w:r>
              <w:rPr>
                <w:color w:val="00627A"/>
              </w:rPr>
              <w:t>getNodeCount</w:t>
            </w:r>
            <w:r>
              <w:t>(</w:t>
            </w:r>
            <w:r>
              <w:rPr>
                <w:color w:val="000000"/>
              </w:rPr>
              <w:t xml:space="preserve">String </w:t>
            </w:r>
            <w:r>
              <w:t xml:space="preserve">startTime, </w:t>
            </w:r>
            <w:r>
              <w:rPr>
                <w:color w:val="000000"/>
              </w:rPr>
              <w:t xml:space="preserve">String </w:t>
            </w:r>
            <w:r>
              <w:t xml:space="preserve">endTime, </w:t>
            </w:r>
            <w:r>
              <w:rPr>
                <w:color w:val="000000"/>
              </w:rPr>
              <w:t xml:space="preserve">String </w:t>
            </w:r>
            <w:r>
              <w:t>node);</w:t>
            </w:r>
          </w:p>
          <w:p>
            <w:pPr>
              <w:jc w:val="left"/>
            </w:pPr>
            <w:r>
              <w:t>获取指定节点的数据条数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rPr>
                <w:color w:val="000000"/>
              </w:rPr>
              <w:t>List</w:t>
            </w:r>
            <w:r>
              <w:t>&lt;</w:t>
            </w:r>
            <w:r>
              <w:rPr>
                <w:color w:val="000000"/>
              </w:rPr>
              <w:t>NodeDetail</w:t>
            </w:r>
            <w:r>
              <w:t xml:space="preserve">&gt; </w:t>
            </w:r>
            <w:r>
              <w:rPr>
                <w:color w:val="00627A"/>
              </w:rPr>
              <w:t>getNodeList</w:t>
            </w:r>
            <w:r>
              <w:t>(</w:t>
            </w:r>
            <w:r>
              <w:rPr>
                <w:color w:val="000000"/>
              </w:rPr>
              <w:t xml:space="preserve">String </w:t>
            </w:r>
            <w:r>
              <w:t xml:space="preserve">startTime, </w:t>
            </w:r>
            <w:r>
              <w:rPr>
                <w:color w:val="000000"/>
              </w:rPr>
              <w:t xml:space="preserve">String </w:t>
            </w:r>
            <w:r>
              <w:t xml:space="preserve">endTime) </w:t>
            </w:r>
            <w:r>
              <w:rPr>
                <w:color w:val="0033B3"/>
              </w:rPr>
              <w:t xml:space="preserve">throws </w:t>
            </w:r>
            <w:r>
              <w:rPr>
                <w:color w:val="000000"/>
              </w:rPr>
              <w:t>ExecutionException</w:t>
            </w:r>
            <w:r>
              <w:t xml:space="preserve">, </w:t>
            </w:r>
            <w:r>
              <w:rPr>
                <w:color w:val="000000"/>
              </w:rPr>
              <w:t>InterruptedException</w:t>
            </w:r>
            <w:r>
              <w:t>;</w:t>
            </w:r>
          </w:p>
          <w:p>
            <w:pPr>
              <w:jc w:val="left"/>
            </w:pPr>
            <w:r>
              <w:t>多线程获取指定时间范围内的nodelist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rPr>
                <w:color w:val="0033B3"/>
              </w:rPr>
              <w:t xml:space="preserve">int </w:t>
            </w:r>
            <w:r>
              <w:rPr>
                <w:color w:val="00627A"/>
              </w:rPr>
              <w:t>updateStatus</w:t>
            </w:r>
            <w:r>
              <w:t>(</w:t>
            </w:r>
            <w:r>
              <w:rPr>
                <w:color w:val="0033B3"/>
              </w:rPr>
              <w:t xml:space="preserve">int </w:t>
            </w:r>
            <w:r>
              <w:t>id);</w:t>
            </w:r>
          </w:p>
          <w:p>
            <w:pPr>
              <w:jc w:val="left"/>
            </w:pPr>
            <w:r>
              <w:t>提前判断修改数据的状态status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70" w:hRule="atLeast"/>
        </w:trPr>
        <w:tc>
          <w:tcPr>
            <w:tcW w:w="7825" w:type="dxa"/>
            <w:vAlign w:val="top"/>
          </w:tcPr>
          <w:p>
            <w:pPr>
              <w:jc w:val="left"/>
            </w:pPr>
            <w:r>
              <w:rPr>
                <w:color w:val="000000"/>
              </w:rPr>
              <w:t xml:space="preserve">NodeDurationMonitor </w:t>
            </w:r>
            <w:r>
              <w:rPr>
                <w:color w:val="00627A"/>
              </w:rPr>
              <w:t>getDurationFirst</w:t>
            </w:r>
            <w:r>
              <w:t>(</w:t>
            </w:r>
            <w:r>
              <w:rPr>
                <w:color w:val="000000"/>
              </w:rPr>
              <w:t xml:space="preserve">String </w:t>
            </w:r>
            <w:r>
              <w:t>aggtime,</w:t>
            </w:r>
            <w:r>
              <w:rPr>
                <w:color w:val="000000"/>
              </w:rPr>
              <w:t xml:space="preserve">String </w:t>
            </w:r>
            <w:r>
              <w:t>node );</w:t>
            </w:r>
          </w:p>
          <w:p>
            <w:pPr>
              <w:jc w:val="left"/>
            </w:pPr>
            <w:r>
              <w:t>对数据库新增的数据进行第一步初始处理</w:t>
            </w:r>
          </w:p>
        </w:tc>
      </w:tr>
    </w:tbl>
    <w:p>
      <w:pPr>
        <w:pStyle w:val="9"/>
        <w:jc w:val="left"/>
      </w:pPr>
    </w:p>
    <w:p>
      <w:pPr>
        <w:pStyle w:val="14"/>
        <w:jc w:val="left"/>
      </w:pPr>
    </w:p>
    <w:p>
      <w:pPr>
        <w:pStyle w:val="9"/>
        <w:jc w:val="left"/>
      </w:pPr>
    </w:p>
    <w:p>
      <w:pPr>
        <w:pStyle w:val="12"/>
        <w:jc w:val="left"/>
      </w:pPr>
      <w:bookmarkStart w:id="49" w:name="_Toc28042"/>
      <w:r>
        <w:t>五、控制层设计</w:t>
      </w:r>
      <w:bookmarkEnd w:id="49"/>
    </w:p>
    <w:p>
      <w:pPr>
        <w:pStyle w:val="13"/>
        <w:jc w:val="left"/>
      </w:pPr>
      <w:bookmarkStart w:id="50" w:name="_Toc177"/>
      <w:r>
        <w:t>1、用户管理</w:t>
      </w:r>
      <w:bookmarkEnd w:id="50"/>
    </w:p>
    <w:p>
      <w:pPr>
        <w:pStyle w:val="14"/>
        <w:jc w:val="left"/>
      </w:pPr>
      <w:bookmarkStart w:id="51" w:name="_Toc6823"/>
      <w:r>
        <w:t>1.1 功能汇总</w:t>
      </w:r>
      <w:bookmarkEnd w:id="51"/>
    </w:p>
    <w:p>
      <w:pPr>
        <w:pStyle w:val="9"/>
        <w:jc w:val="left"/>
      </w:pPr>
      <w:r>
        <w:t>实现系统中用户相关的所有操作</w:t>
      </w:r>
    </w:p>
    <w:tbl>
      <w:tblPr>
        <w:tblStyle w:val="7"/>
        <w:tblW w:w="7343"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326"/>
        <w:gridCol w:w="601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1326" w:type="dxa"/>
            <w:shd w:val="clear" w:color="auto" w:fill="FFD7B9"/>
          </w:tcPr>
          <w:p>
            <w:pPr>
              <w:jc w:val="center"/>
            </w:pPr>
            <w:r>
              <w:rPr>
                <w:b/>
              </w:rPr>
              <w:t>功能</w:t>
            </w:r>
          </w:p>
        </w:tc>
        <w:tc>
          <w:tcPr>
            <w:tcW w:w="6016" w:type="dxa"/>
            <w:shd w:val="clear" w:color="auto" w:fill="FFD7B9"/>
          </w:tcPr>
          <w:p>
            <w:pPr>
              <w:jc w:val="center"/>
            </w:pPr>
            <w:r>
              <w:rPr>
                <w:b/>
              </w:rPr>
              <w:t>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326" w:type="dxa"/>
          </w:tcPr>
          <w:p>
            <w:pPr>
              <w:jc w:val="center"/>
            </w:pPr>
            <w:r>
              <w:t>登录</w:t>
            </w:r>
          </w:p>
        </w:tc>
        <w:tc>
          <w:tcPr>
            <w:tcW w:w="6016" w:type="dxa"/>
          </w:tcPr>
          <w:p>
            <w:pPr>
              <w:jc w:val="left"/>
            </w:pPr>
            <w:r>
              <w:t>当用户完成注册后按照对应账号密码进入网页应用的位置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326" w:type="dxa"/>
          </w:tcPr>
          <w:p>
            <w:pPr>
              <w:jc w:val="center"/>
            </w:pPr>
            <w:r>
              <w:t>删除账号</w:t>
            </w:r>
          </w:p>
        </w:tc>
        <w:tc>
          <w:tcPr>
            <w:tcW w:w="6016" w:type="dxa"/>
          </w:tcPr>
          <w:p>
            <w:pPr>
              <w:jc w:val="left"/>
            </w:pPr>
            <w:r>
              <w:t>可批量删除用户（在数据库中将用户设为删除状态，但实际不删除数据库记录），被删除用户不能登录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1326" w:type="dxa"/>
          </w:tcPr>
          <w:p>
            <w:pPr>
              <w:jc w:val="center"/>
            </w:pPr>
            <w:r>
              <w:t>新建账号</w:t>
            </w:r>
          </w:p>
        </w:tc>
        <w:tc>
          <w:tcPr>
            <w:tcW w:w="6016" w:type="dxa"/>
          </w:tcPr>
          <w:p>
            <w:pPr>
              <w:jc w:val="left"/>
            </w:pPr>
            <w:r>
              <w:t>输入新增用户的姓名和电话创建用户新账号</w:t>
            </w:r>
          </w:p>
        </w:tc>
      </w:tr>
    </w:tbl>
    <w:p>
      <w:pPr>
        <w:pStyle w:val="9"/>
        <w:jc w:val="left"/>
      </w:pPr>
    </w:p>
    <w:p>
      <w:pPr>
        <w:pStyle w:val="9"/>
        <w:jc w:val="left"/>
      </w:pPr>
    </w:p>
    <w:p>
      <w:pPr>
        <w:pStyle w:val="14"/>
        <w:jc w:val="left"/>
      </w:pPr>
      <w:bookmarkStart w:id="52" w:name="_Toc22062"/>
      <w:r>
        <w:t>1.2 类图设计</w:t>
      </w:r>
      <w:bookmarkEnd w:id="52"/>
    </w:p>
    <w:p>
      <w:pPr>
        <w:pStyle w:val="15"/>
        <w:ind w:firstLine="420"/>
        <w:jc w:val="left"/>
      </w:pPr>
      <w:r>
        <w:rPr>
          <w:b/>
        </w:rPr>
        <w:t>1.2.1类关系结构图</w:t>
      </w:r>
    </w:p>
    <w:p>
      <w:pPr>
        <w:pStyle w:val="9"/>
        <w:jc w:val="left"/>
      </w:pPr>
      <w:r>
        <w:drawing>
          <wp:inline distT="0" distB="0" distL="0" distR="0">
            <wp:extent cx="5207000" cy="1786890"/>
            <wp:effectExtent l="0" t="0" r="5080" b="11430"/>
            <wp:docPr id="36" name="Drawing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descr="图片"/>
                    <pic:cNvPicPr>
                      <a:picLocks noChangeAspect="1"/>
                    </pic:cNvPicPr>
                  </pic:nvPicPr>
                  <pic:blipFill>
                    <a:blip r:embed="rId41"/>
                    <a:srcRect b="62365"/>
                    <a:stretch>
                      <a:fillRect/>
                    </a:stretch>
                  </pic:blipFill>
                  <pic:spPr>
                    <a:xfrm>
                      <a:off x="0" y="0"/>
                      <a:ext cx="5207508" cy="1786890"/>
                    </a:xfrm>
                    <a:prstGeom prst="rect">
                      <a:avLst/>
                    </a:prstGeom>
                  </pic:spPr>
                </pic:pic>
              </a:graphicData>
            </a:graphic>
          </wp:inline>
        </w:drawing>
      </w:r>
    </w:p>
    <w:p>
      <w:pPr>
        <w:pStyle w:val="15"/>
        <w:ind w:firstLine="420"/>
        <w:jc w:val="left"/>
      </w:pPr>
      <w:r>
        <w:t>1.2.2时序图</w:t>
      </w:r>
    </w:p>
    <w:p>
      <w:pPr>
        <w:pStyle w:val="9"/>
        <w:ind w:firstLine="420"/>
        <w:jc w:val="left"/>
      </w:pPr>
      <w:r>
        <w:t>各个类间的相互方法调用，他们的方法调用顺序，这里用获取用户列表的时序图来演示：</w:t>
      </w:r>
    </w:p>
    <w:p>
      <w:pPr>
        <w:pStyle w:val="9"/>
        <w:ind w:firstLine="420"/>
        <w:jc w:val="left"/>
      </w:pPr>
      <w:r>
        <w:drawing>
          <wp:inline distT="0" distB="0" distL="0" distR="0">
            <wp:extent cx="5207000" cy="1471930"/>
            <wp:effectExtent l="0" t="0" r="5080" b="6350"/>
            <wp:docPr id="37" name="Drawing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descr="图片"/>
                    <pic:cNvPicPr>
                      <a:picLocks noChangeAspect="1"/>
                    </pic:cNvPicPr>
                  </pic:nvPicPr>
                  <pic:blipFill>
                    <a:blip r:embed="rId42"/>
                    <a:srcRect r="649" b="26634"/>
                    <a:stretch>
                      <a:fillRect/>
                    </a:stretch>
                  </pic:blipFill>
                  <pic:spPr>
                    <a:xfrm>
                      <a:off x="0" y="0"/>
                      <a:ext cx="5207508" cy="1472057"/>
                    </a:xfrm>
                    <a:prstGeom prst="rect">
                      <a:avLst/>
                    </a:prstGeom>
                  </pic:spPr>
                </pic:pic>
              </a:graphicData>
            </a:graphic>
          </wp:inline>
        </w:drawing>
      </w:r>
    </w:p>
    <w:p>
      <w:pPr>
        <w:pStyle w:val="9"/>
        <w:ind w:firstLine="420"/>
        <w:jc w:val="left"/>
      </w:pPr>
    </w:p>
    <w:p>
      <w:pPr>
        <w:pStyle w:val="14"/>
        <w:jc w:val="left"/>
      </w:pPr>
      <w:bookmarkStart w:id="53" w:name="_Toc15440"/>
      <w:r>
        <w:t>1.3 类的详细设计描述</w:t>
      </w:r>
      <w:bookmarkEnd w:id="53"/>
    </w:p>
    <w:p>
      <w:pPr>
        <w:pStyle w:val="15"/>
        <w:ind w:firstLine="420"/>
        <w:jc w:val="left"/>
      </w:pPr>
      <w:r>
        <w:t>1.3.1 界面描述</w:t>
      </w:r>
    </w:p>
    <w:p>
      <w:pPr>
        <w:pStyle w:val="9"/>
        <w:ind w:firstLine="420"/>
        <w:jc w:val="left"/>
      </w:pPr>
      <w:r>
        <w:t>（1）login.html：是用户登录页面，用户可以在输入框中输入自己的账号的密码进行登录。在该页面用户执行的登录操作请求会由服务器转发到UserAccountController管理该类处理</w:t>
      </w:r>
    </w:p>
    <w:p>
      <w:pPr>
        <w:pStyle w:val="9"/>
        <w:ind w:firstLine="420"/>
        <w:jc w:val="left"/>
      </w:pPr>
      <w:r>
        <w:t>（2）userManage.html：是系统管理员进行用户管理的页面。在该页面管理员可看到用户的信息表。用户可在该页面通过点击按钮进行用户删除或者添加用户操作。点击删除用户会出现提示框询问是否删除。点击添加用户就会弹出模态框，输入用户的姓名电话信息就可以新建用户。该页面只有管理员可以访问，管理员执行的所有操作会由服务器转发到UserAccountControllerr管理该类处理</w:t>
      </w:r>
    </w:p>
    <w:p>
      <w:pPr>
        <w:pStyle w:val="15"/>
        <w:ind w:firstLine="420"/>
        <w:jc w:val="left"/>
      </w:pPr>
      <w:r>
        <w:t>1.3.2 UserAccountController描述</w:t>
      </w:r>
    </w:p>
    <w:p>
      <w:pPr>
        <w:pStyle w:val="9"/>
        <w:ind w:firstLine="420"/>
        <w:jc w:val="left"/>
      </w:pPr>
      <w:r>
        <w:t>(1)类图</w:t>
      </w:r>
    </w:p>
    <w:p>
      <w:pPr>
        <w:pStyle w:val="9"/>
        <w:ind w:firstLine="420"/>
        <w:jc w:val="left"/>
      </w:pPr>
      <w:r>
        <w:drawing>
          <wp:inline distT="0" distB="0" distL="0" distR="0">
            <wp:extent cx="4432935" cy="1659255"/>
            <wp:effectExtent l="0" t="0" r="1905" b="1905"/>
            <wp:docPr id="38" name="Drawing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descr="图片"/>
                    <pic:cNvPicPr>
                      <a:picLocks noChangeAspect="1"/>
                    </pic:cNvPicPr>
                  </pic:nvPicPr>
                  <pic:blipFill>
                    <a:blip r:embed="rId43"/>
                    <a:stretch>
                      <a:fillRect/>
                    </a:stretch>
                  </pic:blipFill>
                  <pic:spPr>
                    <a:xfrm>
                      <a:off x="0" y="0"/>
                      <a:ext cx="4433189" cy="1659255"/>
                    </a:xfrm>
                    <a:prstGeom prst="rect">
                      <a:avLst/>
                    </a:prstGeom>
                  </pic:spPr>
                </pic:pic>
              </a:graphicData>
            </a:graphic>
          </wp:inline>
        </w:drawing>
      </w:r>
    </w:p>
    <w:p>
      <w:pPr>
        <w:pStyle w:val="9"/>
        <w:ind w:firstLine="420"/>
        <w:jc w:val="left"/>
      </w:pPr>
    </w:p>
    <w:p>
      <w:pPr>
        <w:pStyle w:val="9"/>
        <w:ind w:firstLine="420"/>
        <w:jc w:val="left"/>
      </w:pPr>
      <w:r>
        <w:t>(2)详细描述：</w:t>
      </w:r>
    </w:p>
    <w:tbl>
      <w:tblPr>
        <w:tblStyle w:val="7"/>
        <w:tblW w:w="782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260" w:hRule="atLeast"/>
        </w:trPr>
        <w:tc>
          <w:tcPr>
            <w:tcW w:w="7825" w:type="dxa"/>
            <w:vAlign w:val="top"/>
          </w:tcPr>
          <w:p>
            <w:pPr>
              <w:jc w:val="left"/>
            </w:pPr>
            <w:r>
              <w:t>UserAccountController用户管理</w:t>
            </w:r>
          </w:p>
          <w:p>
            <w:pPr>
              <w:jc w:val="left"/>
            </w:pPr>
            <w:r>
              <w:t>包含响应用户登录请求，管理员创建员工账号和删除员工请求</w:t>
            </w:r>
          </w:p>
          <w:p>
            <w:pPr>
              <w:jc w:val="left"/>
            </w:pPr>
            <w:r>
              <w:t>实现用户管理页面的所有功能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7825" w:type="dxa"/>
            <w:vAlign w:val="top"/>
          </w:tcPr>
          <w:p>
            <w:pPr>
              <w:jc w:val="left"/>
            </w:pPr>
            <w:r>
              <w:t>1.public String userLogin(String account, String password);</w:t>
            </w:r>
          </w:p>
          <w:p>
            <w:pPr>
              <w:jc w:val="left"/>
            </w:pPr>
            <w:r>
              <w:t>通过登录账号信息判断是否能正常登录，并判断是普通员工还是管理员从而转发到不同页面，返回的数据中包含user</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createAccount(String username, String phone);</w:t>
            </w:r>
          </w:p>
          <w:p>
            <w:pPr>
              <w:jc w:val="left"/>
            </w:pPr>
            <w:r>
              <w:t>若电话号合理则创建账户，向数据库中插入新useraccount数据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deleteAccount(String account);</w:t>
            </w:r>
          </w:p>
          <w:p>
            <w:pPr>
              <w:jc w:val="left"/>
            </w:pPr>
            <w:r>
              <w:t>通过时间戳和交易类型获取总笔数(5s)</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getUserList(int p)</w:t>
            </w:r>
          </w:p>
          <w:p>
            <w:pPr>
              <w:jc w:val="left"/>
            </w:pPr>
            <w:r>
              <w:t>获取用户列表</w:t>
            </w:r>
          </w:p>
        </w:tc>
      </w:tr>
    </w:tbl>
    <w:p>
      <w:pPr>
        <w:pStyle w:val="9"/>
        <w:jc w:val="left"/>
      </w:pPr>
    </w:p>
    <w:p>
      <w:pPr>
        <w:pStyle w:val="9"/>
        <w:ind w:firstLine="420"/>
        <w:jc w:val="left"/>
      </w:pPr>
    </w:p>
    <w:p>
      <w:pPr>
        <w:pStyle w:val="9"/>
        <w:ind w:firstLine="420"/>
        <w:jc w:val="left"/>
      </w:pPr>
    </w:p>
    <w:p>
      <w:pPr>
        <w:pStyle w:val="13"/>
        <w:jc w:val="left"/>
      </w:pPr>
      <w:bookmarkStart w:id="54" w:name="_Toc24822"/>
      <w:r>
        <w:t>2、实时数据分析</w:t>
      </w:r>
      <w:bookmarkEnd w:id="54"/>
    </w:p>
    <w:p>
      <w:pPr>
        <w:pStyle w:val="14"/>
        <w:jc w:val="left"/>
      </w:pPr>
      <w:bookmarkStart w:id="55" w:name="_Toc19024"/>
      <w:r>
        <w:t>2.1 功能汇总</w:t>
      </w:r>
      <w:bookmarkEnd w:id="55"/>
    </w:p>
    <w:p>
      <w:pPr>
        <w:pStyle w:val="9"/>
        <w:jc w:val="left"/>
      </w:pPr>
      <w:r>
        <w:t>实现系统中实时分析数据相关的所有操作</w:t>
      </w:r>
    </w:p>
    <w:tbl>
      <w:tblPr>
        <w:tblStyle w:val="7"/>
        <w:tblW w:w="7892"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3658"/>
        <w:gridCol w:w="423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3658" w:type="dxa"/>
            <w:shd w:val="clear" w:color="auto" w:fill="FFD7B9"/>
          </w:tcPr>
          <w:p>
            <w:pPr>
              <w:jc w:val="center"/>
            </w:pPr>
            <w:r>
              <w:rPr>
                <w:b/>
              </w:rPr>
              <w:t>功能</w:t>
            </w:r>
          </w:p>
        </w:tc>
        <w:tc>
          <w:tcPr>
            <w:tcW w:w="4234" w:type="dxa"/>
            <w:shd w:val="clear" w:color="auto" w:fill="FFD7B9"/>
          </w:tcPr>
          <w:p>
            <w:pPr>
              <w:jc w:val="center"/>
            </w:pPr>
            <w:r>
              <w:rPr>
                <w:b/>
              </w:rPr>
              <w:t>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3658" w:type="dxa"/>
          </w:tcPr>
          <w:p>
            <w:pPr>
              <w:jc w:val="center"/>
            </w:pPr>
            <w:r>
              <w:t>查看ATM与外汇交易金额实时趋势变化</w:t>
            </w:r>
          </w:p>
        </w:tc>
        <w:tc>
          <w:tcPr>
            <w:tcW w:w="4234" w:type="dxa"/>
          </w:tcPr>
          <w:p>
            <w:pPr>
              <w:jc w:val="left"/>
            </w:pPr>
            <w:r>
              <w:t>通过折线图直观查看ATM与外汇金额交易趋势变化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3658" w:type="dxa"/>
          </w:tcPr>
          <w:p>
            <w:pPr>
              <w:jc w:val="center"/>
            </w:pPr>
            <w:r>
              <w:t>查看ATM与外汇交易地点实时分布情况</w:t>
            </w:r>
          </w:p>
        </w:tc>
        <w:tc>
          <w:tcPr>
            <w:tcW w:w="4234" w:type="dxa"/>
          </w:tcPr>
          <w:p>
            <w:pPr>
              <w:jc w:val="left"/>
            </w:pPr>
            <w:r>
              <w:t>通过地图直观查看ATM与外汇交易地点分布情况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3658" w:type="dxa"/>
            <w:vAlign w:val="top"/>
          </w:tcPr>
          <w:p>
            <w:pPr>
              <w:jc w:val="center"/>
            </w:pPr>
            <w:r>
              <w:t>查看外汇买入目的实时趋势变化</w:t>
            </w:r>
          </w:p>
        </w:tc>
        <w:tc>
          <w:tcPr>
            <w:tcW w:w="4234" w:type="dxa"/>
          </w:tcPr>
          <w:p>
            <w:pPr>
              <w:jc w:val="left"/>
            </w:pPr>
            <w:r>
              <w:t>通过不同环形图查看不同外汇买入目的的实时占比情况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3658" w:type="dxa"/>
            <w:vAlign w:val="top"/>
          </w:tcPr>
          <w:p>
            <w:pPr>
              <w:jc w:val="center"/>
            </w:pPr>
            <w:r>
              <w:t>查看外汇买入币种占比实时变化</w:t>
            </w:r>
          </w:p>
        </w:tc>
        <w:tc>
          <w:tcPr>
            <w:tcW w:w="4234" w:type="dxa"/>
          </w:tcPr>
          <w:p>
            <w:pPr>
              <w:jc w:val="left"/>
            </w:pPr>
            <w:r>
              <w:t>通过圆饼图查看外汇买入币种的占比对比实时变化情况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3658" w:type="dxa"/>
            <w:vAlign w:val="top"/>
          </w:tcPr>
          <w:p>
            <w:pPr>
              <w:jc w:val="center"/>
            </w:pPr>
            <w:r>
              <w:t>查看外汇买入年龄段占比实时变化</w:t>
            </w:r>
          </w:p>
        </w:tc>
        <w:tc>
          <w:tcPr>
            <w:tcW w:w="4234" w:type="dxa"/>
          </w:tcPr>
          <w:p>
            <w:pPr>
              <w:jc w:val="left"/>
            </w:pPr>
            <w:r>
              <w:t>通过圆饼图查看实时外汇买入客户年龄占比情况</w:t>
            </w:r>
          </w:p>
        </w:tc>
      </w:tr>
    </w:tbl>
    <w:p>
      <w:pPr>
        <w:pStyle w:val="9"/>
        <w:jc w:val="left"/>
      </w:pPr>
    </w:p>
    <w:p>
      <w:pPr>
        <w:pStyle w:val="9"/>
        <w:jc w:val="left"/>
      </w:pPr>
    </w:p>
    <w:p>
      <w:pPr>
        <w:pStyle w:val="14"/>
        <w:jc w:val="left"/>
      </w:pPr>
      <w:bookmarkStart w:id="56" w:name="_Toc13073"/>
      <w:r>
        <w:t>2.2 类图设计</w:t>
      </w:r>
      <w:bookmarkEnd w:id="56"/>
    </w:p>
    <w:p>
      <w:pPr>
        <w:pStyle w:val="15"/>
        <w:jc w:val="left"/>
      </w:pPr>
      <w:r>
        <w:t>2.2.1 类关系结构图</w:t>
      </w:r>
    </w:p>
    <w:p>
      <w:pPr>
        <w:pStyle w:val="9"/>
        <w:jc w:val="left"/>
      </w:pPr>
      <w:r>
        <w:drawing>
          <wp:inline distT="0" distB="0" distL="0" distR="0">
            <wp:extent cx="5045710" cy="1471930"/>
            <wp:effectExtent l="0" t="0" r="13970" b="6350"/>
            <wp:docPr id="39" name="Drawing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descr="图片"/>
                    <pic:cNvPicPr>
                      <a:picLocks noChangeAspect="1"/>
                    </pic:cNvPicPr>
                  </pic:nvPicPr>
                  <pic:blipFill>
                    <a:blip r:embed="rId44"/>
                    <a:srcRect l="980" t="45383" r="2124" b="20628"/>
                    <a:stretch>
                      <a:fillRect/>
                    </a:stretch>
                  </pic:blipFill>
                  <pic:spPr>
                    <a:xfrm>
                      <a:off x="0" y="0"/>
                      <a:ext cx="5045837" cy="1472057"/>
                    </a:xfrm>
                    <a:prstGeom prst="rect">
                      <a:avLst/>
                    </a:prstGeom>
                  </pic:spPr>
                </pic:pic>
              </a:graphicData>
            </a:graphic>
          </wp:inline>
        </w:drawing>
      </w:r>
    </w:p>
    <w:p>
      <w:pPr>
        <w:pStyle w:val="9"/>
        <w:jc w:val="left"/>
      </w:pPr>
    </w:p>
    <w:p>
      <w:pPr>
        <w:pStyle w:val="9"/>
        <w:jc w:val="left"/>
      </w:pPr>
    </w:p>
    <w:p>
      <w:pPr>
        <w:pStyle w:val="15"/>
        <w:jc w:val="left"/>
      </w:pPr>
      <w:r>
        <w:t>2.2.2 时序图</w:t>
      </w:r>
    </w:p>
    <w:p>
      <w:pPr>
        <w:pStyle w:val="9"/>
        <w:jc w:val="left"/>
      </w:pPr>
      <w:r>
        <w:t>各个类间的相互方法调用，他们的方法调用顺序，这里用获取ATM实时交易金额（5s）的时序图来演示：</w:t>
      </w:r>
    </w:p>
    <w:p>
      <w:pPr>
        <w:pStyle w:val="9"/>
        <w:jc w:val="left"/>
      </w:pPr>
      <w:r>
        <w:drawing>
          <wp:inline distT="0" distB="0" distL="0" distR="0">
            <wp:extent cx="5215890" cy="2331085"/>
            <wp:effectExtent l="0" t="0" r="11430" b="635"/>
            <wp:docPr id="40" name="Drawing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descr="图片"/>
                    <pic:cNvPicPr>
                      <a:picLocks noChangeAspect="1"/>
                    </pic:cNvPicPr>
                  </pic:nvPicPr>
                  <pic:blipFill>
                    <a:blip r:embed="rId45"/>
                    <a:stretch>
                      <a:fillRect/>
                    </a:stretch>
                  </pic:blipFill>
                  <pic:spPr>
                    <a:xfrm>
                      <a:off x="0" y="0"/>
                      <a:ext cx="5216017" cy="2331219"/>
                    </a:xfrm>
                    <a:prstGeom prst="rect">
                      <a:avLst/>
                    </a:prstGeom>
                  </pic:spPr>
                </pic:pic>
              </a:graphicData>
            </a:graphic>
          </wp:inline>
        </w:drawing>
      </w:r>
    </w:p>
    <w:p>
      <w:pPr>
        <w:pStyle w:val="9"/>
        <w:jc w:val="left"/>
      </w:pPr>
    </w:p>
    <w:p>
      <w:pPr>
        <w:pStyle w:val="14"/>
        <w:jc w:val="left"/>
      </w:pPr>
      <w:bookmarkStart w:id="57" w:name="_Toc4156"/>
      <w:r>
        <w:t>2.3 类的详细设计描述</w:t>
      </w:r>
      <w:bookmarkEnd w:id="57"/>
    </w:p>
    <w:p>
      <w:pPr>
        <w:pStyle w:val="15"/>
        <w:jc w:val="left"/>
      </w:pPr>
      <w:r>
        <w:t>2.3.1 界面描述</w:t>
      </w:r>
    </w:p>
    <w:p>
      <w:pPr>
        <w:pStyle w:val="9"/>
        <w:jc w:val="left"/>
      </w:pPr>
      <w:r>
        <w:t>(1)realTimeAnalysis.html：是用户查看实时数据分析的页面，通过左侧导航栏进入。进入页面后查看实时数据（可在页面左上角进行切换选择最近一分钟或最近一小时等）。</w:t>
      </w:r>
    </w:p>
    <w:p>
      <w:pPr>
        <w:pStyle w:val="9"/>
        <w:jc w:val="left"/>
      </w:pPr>
      <w:r>
        <w:t>1、折线图默认看到最近一分钟的ATM与外汇交易金额随着时间的趋势变化，横坐标单位时间为10秒；可以通过下拉框切换为查看最近一小时的交易金额变化，横坐标间隔为10分钟。均显示六个时间节点数据。</w:t>
      </w:r>
    </w:p>
    <w:p>
      <w:pPr>
        <w:pStyle w:val="9"/>
        <w:jc w:val="left"/>
      </w:pPr>
      <w:r>
        <w:t>2、地图可看到ATM与外汇交易的地点分布，圆圈大小代表交易总额。</w:t>
      </w:r>
    </w:p>
    <w:p>
      <w:pPr>
        <w:pStyle w:val="9"/>
        <w:jc w:val="left"/>
      </w:pPr>
      <w:r>
        <w:t>3、环形图和饼状图则能看到外汇交易的目的、币种与时间段的占比情况</w:t>
      </w:r>
    </w:p>
    <w:p>
      <w:pPr>
        <w:pStyle w:val="9"/>
        <w:jc w:val="left"/>
      </w:pPr>
      <w:r>
        <w:t>如果数据获取失败，则在对应分析图上显示加载标志并提示数据获取失败</w:t>
      </w:r>
    </w:p>
    <w:p>
      <w:pPr>
        <w:pStyle w:val="9"/>
        <w:jc w:val="left"/>
      </w:pPr>
      <w:r>
        <w:t>员工在该页面执行的所有操作会由服务器转发到RealTimeController管理该类处理</w:t>
      </w:r>
    </w:p>
    <w:p>
      <w:pPr>
        <w:pStyle w:val="9"/>
        <w:jc w:val="left"/>
      </w:pPr>
    </w:p>
    <w:p>
      <w:pPr>
        <w:pStyle w:val="15"/>
        <w:jc w:val="left"/>
      </w:pPr>
      <w:r>
        <w:t>2.3.2 RealTimeController描述</w:t>
      </w:r>
    </w:p>
    <w:p>
      <w:pPr>
        <w:pStyle w:val="9"/>
        <w:jc w:val="left"/>
      </w:pPr>
      <w:r>
        <w:t>（1）类图：</w:t>
      </w:r>
    </w:p>
    <w:p>
      <w:pPr>
        <w:pStyle w:val="9"/>
        <w:jc w:val="left"/>
      </w:pPr>
      <w:r>
        <w:drawing>
          <wp:inline distT="0" distB="0" distL="0" distR="0">
            <wp:extent cx="5028565" cy="2688590"/>
            <wp:effectExtent l="0" t="0" r="635" b="8890"/>
            <wp:docPr id="41" name="Drawing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descr="图片"/>
                    <pic:cNvPicPr>
                      <a:picLocks noChangeAspect="1"/>
                    </pic:cNvPicPr>
                  </pic:nvPicPr>
                  <pic:blipFill>
                    <a:blip r:embed="rId46"/>
                    <a:stretch>
                      <a:fillRect/>
                    </a:stretch>
                  </pic:blipFill>
                  <pic:spPr>
                    <a:xfrm>
                      <a:off x="0" y="0"/>
                      <a:ext cx="5028819" cy="2688844"/>
                    </a:xfrm>
                    <a:prstGeom prst="rect">
                      <a:avLst/>
                    </a:prstGeom>
                  </pic:spPr>
                </pic:pic>
              </a:graphicData>
            </a:graphic>
          </wp:inline>
        </w:drawing>
      </w:r>
    </w:p>
    <w:p>
      <w:pPr>
        <w:pStyle w:val="9"/>
        <w:jc w:val="left"/>
      </w:pPr>
    </w:p>
    <w:p>
      <w:pPr>
        <w:pStyle w:val="9"/>
        <w:jc w:val="left"/>
      </w:pPr>
      <w:r>
        <w:t>（2）详细描述：</w:t>
      </w:r>
    </w:p>
    <w:tbl>
      <w:tblPr>
        <w:tblStyle w:val="7"/>
        <w:tblW w:w="782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260" w:hRule="atLeast"/>
        </w:trPr>
        <w:tc>
          <w:tcPr>
            <w:tcW w:w="7825" w:type="dxa"/>
            <w:vAlign w:val="top"/>
          </w:tcPr>
          <w:p>
            <w:pPr>
              <w:jc w:val="left"/>
            </w:pPr>
            <w:r>
              <w:t>RealTimeController实时交易总金额趋势业务接口</w:t>
            </w:r>
          </w:p>
          <w:p>
            <w:pPr>
              <w:jc w:val="left"/>
            </w:pPr>
            <w:r>
              <w:t>事务定义@Controller，声明在接口名上方，表示把该接口依赖注入到容器中，便于后续使用该接口实现类的对象</w:t>
            </w:r>
          </w:p>
          <w:p>
            <w:pPr>
              <w:jc w:val="left"/>
            </w:pPr>
            <w:r>
              <w:t>实现实时数据分析页面所有请求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getVolume(int num, int interval，String trantype);</w:t>
            </w:r>
          </w:p>
          <w:p>
            <w:pPr>
              <w:jc w:val="left"/>
            </w:pPr>
            <w:r>
              <w:t>num：需要的节点总数；</w:t>
            </w:r>
          </w:p>
          <w:p>
            <w:pPr>
              <w:jc w:val="left"/>
            </w:pPr>
            <w:r>
              <w:t>interval：节点时间间隔（秒）</w:t>
            </w:r>
          </w:p>
          <w:p>
            <w:pPr>
              <w:jc w:val="left"/>
            </w:pPr>
            <w:r>
              <w:t>返回的json数据中要包含size是num的list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getCount(int num, int interval,String trantype);</w:t>
            </w:r>
          </w:p>
          <w:p>
            <w:pPr>
              <w:jc w:val="left"/>
            </w:pPr>
            <w:r>
              <w:t>num：需要的节点总数；</w:t>
            </w:r>
          </w:p>
          <w:p>
            <w:pPr>
              <w:jc w:val="left"/>
            </w:pPr>
            <w:r>
              <w:t>interval：节点时间间隔（秒）</w:t>
            </w:r>
          </w:p>
          <w:p>
            <w:pPr>
              <w:jc w:val="left"/>
            </w:pPr>
            <w:r>
              <w:t>返回的json数据中要包含size是num的list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rPr>
                <w:color w:val="0033B3"/>
              </w:rPr>
              <w:t xml:space="preserve">public </w:t>
            </w:r>
            <w:r>
              <w:rPr>
                <w:color w:val="000000"/>
              </w:rPr>
              <w:t xml:space="preserve">String </w:t>
            </w:r>
            <w:r>
              <w:rPr>
                <w:color w:val="00627A"/>
              </w:rPr>
              <w:t>getLocationVolume</w:t>
            </w:r>
            <w:r>
              <w:t>(</w:t>
            </w:r>
            <w:r>
              <w:rPr>
                <w:color w:val="000000"/>
              </w:rPr>
              <w:t xml:space="preserve">String </w:t>
            </w:r>
            <w:r>
              <w:t>trantype,</w:t>
            </w:r>
            <w:r>
              <w:rPr>
                <w:color w:val="0033B3"/>
              </w:rPr>
              <w:t xml:space="preserve">int </w:t>
            </w:r>
            <w:r>
              <w:t>interval)</w:t>
            </w:r>
          </w:p>
          <w:p>
            <w:pPr>
              <w:jc w:val="left"/>
            </w:pPr>
            <w:r>
              <w:t>获取当前系统时间点的前5S的数据</w:t>
            </w:r>
          </w:p>
          <w:p>
            <w:pPr>
              <w:jc w:val="left"/>
            </w:pPr>
            <w:r>
              <w:t>返回的json数据中要包含map，k:v——province:volume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rPr>
                <w:color w:val="0033B3"/>
              </w:rPr>
              <w:t xml:space="preserve">public </w:t>
            </w:r>
            <w:r>
              <w:rPr>
                <w:color w:val="000000"/>
              </w:rPr>
              <w:t xml:space="preserve">String </w:t>
            </w:r>
            <w:r>
              <w:rPr>
                <w:color w:val="00627A"/>
              </w:rPr>
              <w:t>getAgeRangeVolume</w:t>
            </w:r>
            <w:r>
              <w:t>(</w:t>
            </w:r>
            <w:r>
              <w:rPr>
                <w:color w:val="0033B3"/>
              </w:rPr>
              <w:t xml:space="preserve">int </w:t>
            </w:r>
            <w:r>
              <w:t>interval)</w:t>
            </w:r>
          </w:p>
          <w:p>
            <w:pPr>
              <w:jc w:val="left"/>
            </w:pPr>
            <w:r>
              <w:t>获取当前系统时间点的前5S的数据</w:t>
            </w:r>
          </w:p>
          <w:p>
            <w:pPr>
              <w:jc w:val="left"/>
            </w:pPr>
            <w:r>
              <w:t>返回的json数据中要包含map，k:v——ageRange:volume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rPr>
                <w:color w:val="0033B3"/>
              </w:rPr>
              <w:t xml:space="preserve">public </w:t>
            </w:r>
            <w:r>
              <w:rPr>
                <w:color w:val="000000"/>
              </w:rPr>
              <w:t xml:space="preserve">String </w:t>
            </w:r>
            <w:r>
              <w:rPr>
                <w:color w:val="00627A"/>
              </w:rPr>
              <w:t>getPurposeVolume</w:t>
            </w:r>
            <w:r>
              <w:t>(</w:t>
            </w:r>
            <w:r>
              <w:rPr>
                <w:color w:val="0033B3"/>
              </w:rPr>
              <w:t xml:space="preserve">int </w:t>
            </w:r>
            <w:r>
              <w:t>interval)</w:t>
            </w:r>
          </w:p>
          <w:p>
            <w:pPr>
              <w:jc w:val="left"/>
            </w:pPr>
            <w:r>
              <w:t>获取当前系统时间点的前5S的数据</w:t>
            </w:r>
          </w:p>
          <w:p>
            <w:pPr>
              <w:jc w:val="left"/>
            </w:pPr>
            <w:r>
              <w:t>返回的json数据中要包含map，k:v——purpose:volume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rPr>
                <w:color w:val="0033B3"/>
              </w:rPr>
              <w:t xml:space="preserve">public </w:t>
            </w:r>
            <w:r>
              <w:rPr>
                <w:color w:val="000000"/>
              </w:rPr>
              <w:t xml:space="preserve">String </w:t>
            </w:r>
            <w:r>
              <w:rPr>
                <w:color w:val="00627A"/>
              </w:rPr>
              <w:t>getCurrencyVolume</w:t>
            </w:r>
            <w:r>
              <w:t>(</w:t>
            </w:r>
            <w:r>
              <w:rPr>
                <w:color w:val="0033B3"/>
              </w:rPr>
              <w:t xml:space="preserve">int </w:t>
            </w:r>
            <w:r>
              <w:t>interval)</w:t>
            </w:r>
          </w:p>
          <w:p>
            <w:pPr>
              <w:jc w:val="left"/>
            </w:pPr>
            <w:r>
              <w:t>获取当前系统时间点的前5S的数据</w:t>
            </w:r>
          </w:p>
          <w:p>
            <w:pPr>
              <w:jc w:val="left"/>
            </w:pPr>
            <w:r>
              <w:t>返回的json数据中要包含map，k:v——currency:volume</w:t>
            </w:r>
          </w:p>
        </w:tc>
      </w:tr>
    </w:tbl>
    <w:p>
      <w:pPr>
        <w:pStyle w:val="9"/>
        <w:jc w:val="left"/>
      </w:pPr>
    </w:p>
    <w:p>
      <w:pPr>
        <w:pStyle w:val="9"/>
        <w:jc w:val="left"/>
      </w:pPr>
    </w:p>
    <w:p>
      <w:pPr>
        <w:pStyle w:val="13"/>
        <w:jc w:val="left"/>
      </w:pPr>
      <w:bookmarkStart w:id="58" w:name="_Toc23278"/>
      <w:r>
        <w:t>3、离线数据分析</w:t>
      </w:r>
      <w:bookmarkEnd w:id="58"/>
    </w:p>
    <w:p>
      <w:pPr>
        <w:pStyle w:val="14"/>
        <w:jc w:val="left"/>
      </w:pPr>
      <w:bookmarkStart w:id="59" w:name="_Toc10025"/>
      <w:r>
        <w:t>3.1 功能汇总</w:t>
      </w:r>
      <w:bookmarkEnd w:id="59"/>
    </w:p>
    <w:tbl>
      <w:tblPr>
        <w:tblStyle w:val="7"/>
        <w:tblW w:w="7892"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3658"/>
        <w:gridCol w:w="423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3658" w:type="dxa"/>
            <w:shd w:val="clear" w:color="auto" w:fill="FFD7B9"/>
          </w:tcPr>
          <w:p>
            <w:pPr>
              <w:jc w:val="center"/>
            </w:pPr>
            <w:r>
              <w:rPr>
                <w:b/>
              </w:rPr>
              <w:t>功能</w:t>
            </w:r>
          </w:p>
        </w:tc>
        <w:tc>
          <w:tcPr>
            <w:tcW w:w="4234" w:type="dxa"/>
            <w:shd w:val="clear" w:color="auto" w:fill="FFD7B9"/>
          </w:tcPr>
          <w:p>
            <w:pPr>
              <w:jc w:val="center"/>
            </w:pPr>
            <w:r>
              <w:rPr>
                <w:b/>
              </w:rPr>
              <w:t>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3658" w:type="dxa"/>
          </w:tcPr>
          <w:p>
            <w:pPr>
              <w:jc w:val="center"/>
            </w:pPr>
            <w:r>
              <w:t>查看ATM与外汇交易金额占比情况</w:t>
            </w:r>
          </w:p>
        </w:tc>
        <w:tc>
          <w:tcPr>
            <w:tcW w:w="4234" w:type="dxa"/>
          </w:tcPr>
          <w:p>
            <w:pPr>
              <w:jc w:val="left"/>
            </w:pPr>
            <w:r>
              <w:t>通过条形图查看两种交易金额的占比情况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3658" w:type="dxa"/>
          </w:tcPr>
          <w:p>
            <w:pPr>
              <w:jc w:val="center"/>
            </w:pPr>
            <w:r>
              <w:t>查看ATM与外汇交易地点分布情况</w:t>
            </w:r>
          </w:p>
        </w:tc>
        <w:tc>
          <w:tcPr>
            <w:tcW w:w="4234" w:type="dxa"/>
          </w:tcPr>
          <w:p>
            <w:pPr>
              <w:jc w:val="left"/>
            </w:pPr>
            <w:r>
              <w:t>在地图上用不同颜色标记两种业务交易地点，交易金额总量越大，对应的圆圈越大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3658" w:type="dxa"/>
          </w:tcPr>
          <w:p>
            <w:pPr>
              <w:jc w:val="center"/>
            </w:pPr>
            <w:r>
              <w:t>查看外汇买入目的占比</w:t>
            </w:r>
          </w:p>
        </w:tc>
        <w:tc>
          <w:tcPr>
            <w:tcW w:w="4234" w:type="dxa"/>
          </w:tcPr>
          <w:p>
            <w:pPr>
              <w:jc w:val="left"/>
            </w:pPr>
            <w:r>
              <w:t>通过环形图查看外汇买入目的占比情况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3658" w:type="dxa"/>
          </w:tcPr>
          <w:p>
            <w:pPr>
              <w:jc w:val="center"/>
            </w:pPr>
            <w:r>
              <w:t>查看外汇买入币种占比</w:t>
            </w:r>
          </w:p>
        </w:tc>
        <w:tc>
          <w:tcPr>
            <w:tcW w:w="4234" w:type="dxa"/>
          </w:tcPr>
          <w:p>
            <w:pPr>
              <w:jc w:val="left"/>
            </w:pPr>
            <w:r>
              <w:t>通过饼状图查看外汇买入目的占比情况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3658" w:type="dxa"/>
          </w:tcPr>
          <w:p>
            <w:pPr>
              <w:jc w:val="center"/>
            </w:pPr>
            <w:r>
              <w:t>查看外汇买入年龄段占比</w:t>
            </w:r>
          </w:p>
        </w:tc>
        <w:tc>
          <w:tcPr>
            <w:tcW w:w="4234" w:type="dxa"/>
          </w:tcPr>
          <w:p>
            <w:pPr>
              <w:jc w:val="left"/>
            </w:pPr>
            <w:r>
              <w:t>通过饼状图查看外汇买入年龄段占比情况</w:t>
            </w:r>
          </w:p>
        </w:tc>
      </w:tr>
    </w:tbl>
    <w:p>
      <w:pPr>
        <w:pStyle w:val="9"/>
        <w:jc w:val="left"/>
      </w:pPr>
    </w:p>
    <w:p>
      <w:pPr>
        <w:pStyle w:val="9"/>
        <w:jc w:val="left"/>
      </w:pPr>
    </w:p>
    <w:p>
      <w:pPr>
        <w:pStyle w:val="14"/>
        <w:jc w:val="left"/>
      </w:pPr>
      <w:bookmarkStart w:id="60" w:name="_Toc30836"/>
      <w:r>
        <w:t>3.2 类图设计</w:t>
      </w:r>
      <w:bookmarkEnd w:id="60"/>
    </w:p>
    <w:p>
      <w:pPr>
        <w:pStyle w:val="15"/>
        <w:jc w:val="left"/>
      </w:pPr>
      <w:r>
        <w:t>3.2.1 类关系结构图</w:t>
      </w:r>
    </w:p>
    <w:p>
      <w:pPr>
        <w:pStyle w:val="9"/>
        <w:jc w:val="left"/>
      </w:pPr>
      <w:r>
        <w:drawing>
          <wp:inline distT="0" distB="0" distL="0" distR="0">
            <wp:extent cx="5207000" cy="731520"/>
            <wp:effectExtent l="0" t="0" r="5080" b="0"/>
            <wp:docPr id="42" name="Drawing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descr="图片"/>
                    <pic:cNvPicPr>
                      <a:picLocks noChangeAspect="1"/>
                    </pic:cNvPicPr>
                  </pic:nvPicPr>
                  <pic:blipFill>
                    <a:blip r:embed="rId44"/>
                    <a:srcRect t="82907" b="197"/>
                    <a:stretch>
                      <a:fillRect/>
                    </a:stretch>
                  </pic:blipFill>
                  <pic:spPr>
                    <a:xfrm>
                      <a:off x="0" y="0"/>
                      <a:ext cx="5207508" cy="731774"/>
                    </a:xfrm>
                    <a:prstGeom prst="rect">
                      <a:avLst/>
                    </a:prstGeom>
                  </pic:spPr>
                </pic:pic>
              </a:graphicData>
            </a:graphic>
          </wp:inline>
        </w:drawing>
      </w:r>
    </w:p>
    <w:p>
      <w:pPr>
        <w:pStyle w:val="9"/>
        <w:jc w:val="left"/>
      </w:pPr>
    </w:p>
    <w:p>
      <w:pPr>
        <w:pStyle w:val="15"/>
        <w:jc w:val="left"/>
      </w:pPr>
      <w:r>
        <w:t> 3.2.2 时序图</w:t>
      </w:r>
    </w:p>
    <w:p>
      <w:pPr>
        <w:pStyle w:val="9"/>
        <w:jc w:val="left"/>
      </w:pPr>
      <w:r>
        <w:t>各个类间的相互方法调用，他们的方法调用顺序，这里用获取离线ATM与外汇交易地点分布情况的时序图来演示：</w:t>
      </w:r>
    </w:p>
    <w:p>
      <w:pPr>
        <w:pStyle w:val="9"/>
        <w:jc w:val="left"/>
      </w:pPr>
      <w:r>
        <w:drawing>
          <wp:inline distT="0" distB="0" distL="0" distR="0">
            <wp:extent cx="5207000" cy="1786890"/>
            <wp:effectExtent l="0" t="0" r="5080" b="11430"/>
            <wp:docPr id="43" name="Drawing 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descr="图片"/>
                    <pic:cNvPicPr>
                      <a:picLocks noChangeAspect="1"/>
                    </pic:cNvPicPr>
                  </pic:nvPicPr>
                  <pic:blipFill>
                    <a:blip r:embed="rId47"/>
                    <a:srcRect r="649" b="23722"/>
                    <a:stretch>
                      <a:fillRect/>
                    </a:stretch>
                  </pic:blipFill>
                  <pic:spPr>
                    <a:xfrm>
                      <a:off x="0" y="0"/>
                      <a:ext cx="5207508" cy="1786890"/>
                    </a:xfrm>
                    <a:prstGeom prst="rect">
                      <a:avLst/>
                    </a:prstGeom>
                  </pic:spPr>
                </pic:pic>
              </a:graphicData>
            </a:graphic>
          </wp:inline>
        </w:drawing>
      </w:r>
    </w:p>
    <w:p>
      <w:pPr>
        <w:pStyle w:val="9"/>
        <w:jc w:val="left"/>
      </w:pPr>
    </w:p>
    <w:p>
      <w:pPr>
        <w:pStyle w:val="9"/>
        <w:jc w:val="left"/>
      </w:pPr>
    </w:p>
    <w:p>
      <w:pPr>
        <w:pStyle w:val="14"/>
        <w:jc w:val="left"/>
      </w:pPr>
      <w:bookmarkStart w:id="61" w:name="_Toc29140"/>
      <w:r>
        <w:t>3.3 类的详细设计描述</w:t>
      </w:r>
      <w:bookmarkEnd w:id="61"/>
    </w:p>
    <w:p>
      <w:pPr>
        <w:pStyle w:val="15"/>
        <w:jc w:val="left"/>
      </w:pPr>
      <w:r>
        <w:t>3.3.1 界面描述</w:t>
      </w:r>
    </w:p>
    <w:p>
      <w:pPr>
        <w:pStyle w:val="9"/>
        <w:jc w:val="left"/>
      </w:pPr>
      <w:r>
        <w:t>（1）offlineAnalysis.html</w:t>
      </w:r>
    </w:p>
    <w:p>
      <w:pPr>
        <w:pStyle w:val="9"/>
        <w:jc w:val="left"/>
      </w:pPr>
      <w:r>
        <w:t xml:space="preserve">       offlineAnalysis.html是离线数据分析页面，是员工和管理员登录之后默认进入的界面。该界面分为5个部分，分别是：</w:t>
      </w:r>
    </w:p>
    <w:p>
      <w:pPr>
        <w:pStyle w:val="9"/>
        <w:jc w:val="left"/>
      </w:pPr>
      <w:r>
        <w:t xml:space="preserve">       1、外汇买入和ATM交易过去一天每笔交易金额分布条状图；</w:t>
      </w:r>
    </w:p>
    <w:p>
      <w:pPr>
        <w:pStyle w:val="9"/>
        <w:jc w:val="left"/>
      </w:pPr>
      <w:r>
        <w:t xml:space="preserve">       2、外汇买入和ATM交易过去一天交易地点分布图；</w:t>
      </w:r>
    </w:p>
    <w:p>
      <w:pPr>
        <w:pStyle w:val="9"/>
        <w:jc w:val="left"/>
      </w:pPr>
      <w:r>
        <w:t xml:space="preserve">       3、外汇买入过去一天交易目的分布环形图；</w:t>
      </w:r>
    </w:p>
    <w:p>
      <w:pPr>
        <w:pStyle w:val="9"/>
        <w:jc w:val="left"/>
      </w:pPr>
      <w:r>
        <w:t xml:space="preserve">       4、外汇买入过去一天交易币种分布饼状图；</w:t>
      </w:r>
    </w:p>
    <w:p>
      <w:pPr>
        <w:pStyle w:val="9"/>
        <w:jc w:val="left"/>
      </w:pPr>
      <w:r>
        <w:t xml:space="preserve">       5、外汇买入过去一天交易人群年龄段分布饼状图；</w:t>
      </w:r>
    </w:p>
    <w:p>
      <w:pPr>
        <w:pStyle w:val="9"/>
        <w:jc w:val="left"/>
      </w:pPr>
      <w:r>
        <w:t xml:space="preserve">       在该页面用户执行的每一项操作触发的请求都会由服务器请求后端controller，然后调用对应的数据分析操作。每个模块分别调取数据，如果请求失败，显示加载界面和对应的出错信息。</w:t>
      </w:r>
    </w:p>
    <w:p>
      <w:pPr>
        <w:pStyle w:val="15"/>
        <w:jc w:val="left"/>
      </w:pPr>
      <w:r>
        <w:t>3.3.2 OfflineController描述</w:t>
      </w:r>
    </w:p>
    <w:p>
      <w:pPr>
        <w:pStyle w:val="9"/>
        <w:jc w:val="left"/>
      </w:pPr>
      <w:r>
        <w:t>（1）类图</w:t>
      </w:r>
    </w:p>
    <w:p>
      <w:pPr>
        <w:pStyle w:val="9"/>
        <w:jc w:val="left"/>
      </w:pPr>
      <w:r>
        <w:drawing>
          <wp:inline distT="0" distB="0" distL="0" distR="0">
            <wp:extent cx="4765040" cy="1727200"/>
            <wp:effectExtent l="0" t="0" r="5080" b="10160"/>
            <wp:docPr id="44" name="Drawing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descr="图片"/>
                    <pic:cNvPicPr>
                      <a:picLocks noChangeAspect="1"/>
                    </pic:cNvPicPr>
                  </pic:nvPicPr>
                  <pic:blipFill>
                    <a:blip r:embed="rId48"/>
                    <a:stretch>
                      <a:fillRect/>
                    </a:stretch>
                  </pic:blipFill>
                  <pic:spPr>
                    <a:xfrm>
                      <a:off x="0" y="0"/>
                      <a:ext cx="4765040" cy="1727327"/>
                    </a:xfrm>
                    <a:prstGeom prst="rect">
                      <a:avLst/>
                    </a:prstGeom>
                  </pic:spPr>
                </pic:pic>
              </a:graphicData>
            </a:graphic>
          </wp:inline>
        </w:drawing>
      </w:r>
    </w:p>
    <w:p>
      <w:pPr>
        <w:pStyle w:val="9"/>
        <w:jc w:val="left"/>
      </w:pPr>
    </w:p>
    <w:p>
      <w:pPr>
        <w:pStyle w:val="9"/>
        <w:jc w:val="left"/>
      </w:pPr>
      <w:r>
        <w:t>（2）详细描述</w:t>
      </w:r>
    </w:p>
    <w:tbl>
      <w:tblPr>
        <w:tblStyle w:val="7"/>
        <w:tblW w:w="782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260" w:hRule="atLeast"/>
        </w:trPr>
        <w:tc>
          <w:tcPr>
            <w:tcW w:w="7825" w:type="dxa"/>
            <w:vAlign w:val="top"/>
          </w:tcPr>
          <w:p>
            <w:pPr>
              <w:jc w:val="left"/>
            </w:pPr>
            <w:r>
              <w:t>OfflineController离线数据分析控制层业务接口</w:t>
            </w:r>
          </w:p>
          <w:p>
            <w:pPr>
              <w:jc w:val="left"/>
            </w:pPr>
            <w:r>
              <w:t>事务定义@Controller，声明在接口名上方，表示把该接口依赖注入到容器中，便于后续使用该接口实现类的对象</w:t>
            </w:r>
          </w:p>
          <w:p>
            <w:pPr>
              <w:jc w:val="left"/>
            </w:pPr>
            <w:r>
              <w:t>实现离线数据分析页面所有请求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rPr>
                <w:color w:val="0033B3"/>
              </w:rPr>
              <w:t xml:space="preserve">public </w:t>
            </w:r>
            <w:r>
              <w:rPr>
                <w:color w:val="000000"/>
              </w:rPr>
              <w:t xml:space="preserve">String </w:t>
            </w:r>
            <w:r>
              <w:rPr>
                <w:color w:val="00627A"/>
              </w:rPr>
              <w:t>getAmountRangeVolume</w:t>
            </w:r>
            <w:r>
              <w:t>(</w:t>
            </w:r>
            <w:r>
              <w:rPr>
                <w:color w:val="000000"/>
              </w:rPr>
              <w:t xml:space="preserve">String </w:t>
            </w:r>
            <w:r>
              <w:t>trantype,</w:t>
            </w:r>
            <w:r>
              <w:rPr>
                <w:color w:val="0033B3"/>
              </w:rPr>
              <w:t xml:space="preserve">int </w:t>
            </w:r>
            <w:r>
              <w:t>day);</w:t>
            </w:r>
          </w:p>
          <w:p>
            <w:pPr>
              <w:jc w:val="left"/>
            </w:pPr>
            <w:r>
              <w:t>day：1是代表昨天数据，2代表前天数据</w:t>
            </w:r>
          </w:p>
          <w:p>
            <w:pPr>
              <w:jc w:val="left"/>
            </w:pPr>
            <w:r>
              <w:t>返回json数据中要包含各个金额段的list；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825" w:type="dxa"/>
            <w:vAlign w:val="top"/>
          </w:tcPr>
          <w:p>
            <w:pPr>
              <w:jc w:val="left"/>
            </w:pPr>
            <w:r>
              <w:rPr>
                <w:color w:val="0033B3"/>
              </w:rPr>
              <w:t xml:space="preserve">public </w:t>
            </w:r>
            <w:r>
              <w:rPr>
                <w:color w:val="000000"/>
              </w:rPr>
              <w:t xml:space="preserve">String </w:t>
            </w:r>
            <w:r>
              <w:rPr>
                <w:color w:val="00627A"/>
              </w:rPr>
              <w:t>getLocationVolume</w:t>
            </w:r>
            <w:r>
              <w:t>(</w:t>
            </w:r>
            <w:r>
              <w:rPr>
                <w:color w:val="000000"/>
              </w:rPr>
              <w:t xml:space="preserve">String </w:t>
            </w:r>
            <w:r>
              <w:t>trantype,</w:t>
            </w:r>
            <w:r>
              <w:rPr>
                <w:color w:val="0033B3"/>
              </w:rPr>
              <w:t xml:space="preserve">int </w:t>
            </w:r>
            <w:r>
              <w:t>day)；</w:t>
            </w:r>
          </w:p>
          <w:p>
            <w:pPr>
              <w:jc w:val="left"/>
            </w:pPr>
            <w:r>
              <w:t>day：1是代表昨天数据，2代表前天数据</w:t>
            </w:r>
          </w:p>
          <w:p>
            <w:pPr>
              <w:jc w:val="left"/>
            </w:pPr>
            <w:r>
              <w:t>返回的json数据中要包含指定日期的交易地点分布list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825" w:type="dxa"/>
            <w:vAlign w:val="top"/>
          </w:tcPr>
          <w:p>
            <w:pPr>
              <w:jc w:val="left"/>
            </w:pPr>
            <w:r>
              <w:rPr>
                <w:color w:val="0033B3"/>
              </w:rPr>
              <w:t xml:space="preserve">public </w:t>
            </w:r>
            <w:r>
              <w:rPr>
                <w:color w:val="000000"/>
              </w:rPr>
              <w:t xml:space="preserve">String </w:t>
            </w:r>
            <w:r>
              <w:rPr>
                <w:color w:val="00627A"/>
              </w:rPr>
              <w:t>getAgeRangeVolume</w:t>
            </w:r>
            <w:r>
              <w:t>(</w:t>
            </w:r>
            <w:r>
              <w:rPr>
                <w:color w:val="0033B3"/>
              </w:rPr>
              <w:t xml:space="preserve">int </w:t>
            </w:r>
            <w:r>
              <w:t>day)；</w:t>
            </w:r>
          </w:p>
          <w:p>
            <w:pPr>
              <w:jc w:val="left"/>
            </w:pPr>
            <w:r>
              <w:t>day：1是代表昨天数据，2代表前天数据</w:t>
            </w:r>
          </w:p>
          <w:p>
            <w:pPr>
              <w:jc w:val="left"/>
            </w:pPr>
            <w:r>
              <w:t>返回的json数据中要包含指定日期的交易年龄段分布list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825" w:type="dxa"/>
            <w:vAlign w:val="top"/>
          </w:tcPr>
          <w:p>
            <w:pPr>
              <w:jc w:val="left"/>
            </w:pPr>
            <w:r>
              <w:t>public String getPurposeVolume(int day);</w:t>
            </w:r>
          </w:p>
          <w:p>
            <w:pPr>
              <w:jc w:val="left"/>
            </w:pPr>
            <w:r>
              <w:t>day：1是代表昨天数据，2代表前天数据</w:t>
            </w:r>
          </w:p>
          <w:p>
            <w:pPr>
              <w:jc w:val="left"/>
            </w:pPr>
            <w:r>
              <w:t>返回的json数据中要包含指定日期的交易目的分布list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825" w:type="dxa"/>
            <w:vAlign w:val="top"/>
          </w:tcPr>
          <w:p>
            <w:pPr>
              <w:jc w:val="left"/>
            </w:pPr>
            <w:r>
              <w:t>public String getCurrencyVolume(int day);</w:t>
            </w:r>
          </w:p>
          <w:p>
            <w:pPr>
              <w:jc w:val="left"/>
            </w:pPr>
            <w:r>
              <w:t>day：1是代表昨天数据，2代表前天数据</w:t>
            </w:r>
          </w:p>
          <w:p>
            <w:pPr>
              <w:jc w:val="left"/>
            </w:pPr>
            <w:r>
              <w:t>返回的json数据中要包含指定日期的交易买入币种分布list</w:t>
            </w:r>
          </w:p>
        </w:tc>
      </w:tr>
    </w:tbl>
    <w:p>
      <w:pPr>
        <w:pStyle w:val="9"/>
        <w:jc w:val="left"/>
      </w:pPr>
    </w:p>
    <w:p>
      <w:pPr>
        <w:pStyle w:val="9"/>
        <w:jc w:val="left"/>
      </w:pPr>
    </w:p>
    <w:p>
      <w:pPr>
        <w:pStyle w:val="13"/>
        <w:jc w:val="left"/>
      </w:pPr>
      <w:bookmarkStart w:id="62" w:name="_Toc20574"/>
      <w:r>
        <w:t>4、监控数据和处理</w:t>
      </w:r>
      <w:bookmarkEnd w:id="62"/>
    </w:p>
    <w:p>
      <w:pPr>
        <w:pStyle w:val="14"/>
        <w:jc w:val="left"/>
      </w:pPr>
      <w:bookmarkStart w:id="63" w:name="_Toc23919"/>
      <w:r>
        <w:t>4.1 功能汇总</w:t>
      </w:r>
      <w:bookmarkEnd w:id="63"/>
    </w:p>
    <w:tbl>
      <w:tblPr>
        <w:tblStyle w:val="7"/>
        <w:tblW w:w="7892"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3658"/>
        <w:gridCol w:w="423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3658" w:type="dxa"/>
            <w:shd w:val="clear" w:color="auto" w:fill="FFD7B9"/>
          </w:tcPr>
          <w:p>
            <w:pPr>
              <w:jc w:val="center"/>
            </w:pPr>
            <w:r>
              <w:rPr>
                <w:b/>
              </w:rPr>
              <w:t>功能</w:t>
            </w:r>
          </w:p>
        </w:tc>
        <w:tc>
          <w:tcPr>
            <w:tcW w:w="4234" w:type="dxa"/>
            <w:shd w:val="clear" w:color="auto" w:fill="FFD7B9"/>
          </w:tcPr>
          <w:p>
            <w:pPr>
              <w:jc w:val="center"/>
            </w:pPr>
            <w:r>
              <w:rPr>
                <w:b/>
              </w:rPr>
              <w:t>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3658" w:type="dxa"/>
          </w:tcPr>
          <w:p>
            <w:pPr>
              <w:jc w:val="center"/>
            </w:pPr>
            <w:r>
              <w:t>查看实时告警信息</w:t>
            </w:r>
          </w:p>
        </w:tc>
        <w:tc>
          <w:tcPr>
            <w:tcW w:w="4234" w:type="dxa"/>
          </w:tcPr>
          <w:p>
            <w:pPr>
              <w:jc w:val="left"/>
            </w:pPr>
            <w:r>
              <w:t>实时显示两种交易的实时相应时间，有六个节点和对应的KPI告警指标：</w:t>
            </w:r>
          </w:p>
          <w:p>
            <w:pPr>
              <w:jc w:val="left"/>
            </w:pPr>
            <w:r>
              <w:t>1、ATMEntry : 130</w:t>
            </w:r>
          </w:p>
          <w:p>
            <w:pPr>
              <w:jc w:val="left"/>
            </w:pPr>
            <w:r>
              <w:t>2、ATMServer: 70</w:t>
            </w:r>
          </w:p>
          <w:p>
            <w:pPr>
              <w:jc w:val="left"/>
            </w:pPr>
            <w:r>
              <w:t>3、CoreService: 45</w:t>
            </w:r>
          </w:p>
          <w:p>
            <w:pPr>
              <w:jc w:val="left"/>
            </w:pPr>
            <w:r>
              <w:t>4、FXEntry: 200</w:t>
            </w:r>
          </w:p>
          <w:p>
            <w:pPr>
              <w:jc w:val="left"/>
            </w:pPr>
            <w:r>
              <w:t>5、FXServer: 100</w:t>
            </w:r>
          </w:p>
          <w:p>
            <w:pPr>
              <w:jc w:val="left"/>
            </w:pPr>
            <w:r>
              <w:t>6、FXCoreEntry: 45</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3658" w:type="dxa"/>
          </w:tcPr>
          <w:p>
            <w:pPr>
              <w:jc w:val="center"/>
            </w:pPr>
            <w:r>
              <w:t>查看告警列表</w:t>
            </w:r>
          </w:p>
        </w:tc>
        <w:tc>
          <w:tcPr>
            <w:tcW w:w="4234" w:type="dxa"/>
          </w:tcPr>
          <w:p>
            <w:pPr>
              <w:jc w:val="left"/>
            </w:pPr>
            <w:r>
              <w:t>进入告警定位界面，查看告警信息，点击后可以查看对应的节点信息和时间戳</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3658" w:type="dxa"/>
          </w:tcPr>
          <w:p>
            <w:pPr>
              <w:jc w:val="center"/>
            </w:pPr>
            <w:r>
              <w:t>查看相应时间趋势图</w:t>
            </w:r>
          </w:p>
        </w:tc>
        <w:tc>
          <w:tcPr>
            <w:tcW w:w="4234" w:type="dxa"/>
          </w:tcPr>
          <w:p>
            <w:pPr>
              <w:jc w:val="left"/>
            </w:pPr>
            <w:r>
              <w:t>通过折线图显示过去一小时的响应时间，告警节点显示红点。</w:t>
            </w:r>
          </w:p>
        </w:tc>
      </w:tr>
    </w:tbl>
    <w:p>
      <w:pPr>
        <w:pStyle w:val="9"/>
        <w:jc w:val="left"/>
      </w:pPr>
    </w:p>
    <w:p>
      <w:pPr>
        <w:pStyle w:val="9"/>
        <w:jc w:val="left"/>
      </w:pPr>
    </w:p>
    <w:p>
      <w:pPr>
        <w:pStyle w:val="14"/>
        <w:jc w:val="left"/>
      </w:pPr>
      <w:bookmarkStart w:id="64" w:name="_Toc25114"/>
      <w:r>
        <w:t>4.2 类图设计</w:t>
      </w:r>
      <w:bookmarkEnd w:id="64"/>
    </w:p>
    <w:p>
      <w:pPr>
        <w:pStyle w:val="15"/>
        <w:jc w:val="left"/>
      </w:pPr>
      <w:r>
        <w:t>4.2.1 类关系结构图</w:t>
      </w:r>
    </w:p>
    <w:p>
      <w:pPr>
        <w:pStyle w:val="9"/>
        <w:spacing w:line="372" w:lineRule="auto"/>
        <w:jc w:val="left"/>
      </w:pPr>
      <w:r>
        <w:drawing>
          <wp:inline distT="0" distB="0" distL="0" distR="0">
            <wp:extent cx="5215890" cy="1287145"/>
            <wp:effectExtent l="0" t="0" r="0" b="0"/>
            <wp:docPr id="45" name="Drawing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descr="图片"/>
                    <pic:cNvPicPr>
                      <a:picLocks noChangeAspect="1"/>
                    </pic:cNvPicPr>
                  </pic:nvPicPr>
                  <pic:blipFill>
                    <a:blip r:embed="rId49"/>
                    <a:stretch>
                      <a:fillRect/>
                    </a:stretch>
                  </pic:blipFill>
                  <pic:spPr>
                    <a:xfrm>
                      <a:off x="0" y="0"/>
                      <a:ext cx="5216017" cy="1287755"/>
                    </a:xfrm>
                    <a:prstGeom prst="rect">
                      <a:avLst/>
                    </a:prstGeom>
                  </pic:spPr>
                </pic:pic>
              </a:graphicData>
            </a:graphic>
          </wp:inline>
        </w:drawing>
      </w:r>
    </w:p>
    <w:p>
      <w:pPr>
        <w:pStyle w:val="15"/>
        <w:jc w:val="left"/>
      </w:pPr>
      <w:r>
        <w:t>4.2.2 时序图</w:t>
      </w:r>
    </w:p>
    <w:p>
      <w:pPr>
        <w:pStyle w:val="9"/>
        <w:jc w:val="left"/>
      </w:pPr>
      <w:r>
        <w:t>各个类间的相互方法调用，他们的方法调用顺序，这里用获取异常数据列表的时序图来演示：</w:t>
      </w:r>
    </w:p>
    <w:p>
      <w:pPr>
        <w:pStyle w:val="9"/>
        <w:jc w:val="left"/>
      </w:pPr>
      <w:r>
        <w:drawing>
          <wp:inline distT="0" distB="0" distL="0" distR="0">
            <wp:extent cx="5207000" cy="1769745"/>
            <wp:effectExtent l="0" t="0" r="5080" b="13335"/>
            <wp:docPr id="46" name="Drawing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descr="图片"/>
                    <pic:cNvPicPr>
                      <a:picLocks noChangeAspect="1"/>
                    </pic:cNvPicPr>
                  </pic:nvPicPr>
                  <pic:blipFill>
                    <a:blip r:embed="rId50"/>
                    <a:srcRect r="649" b="25432"/>
                    <a:stretch>
                      <a:fillRect/>
                    </a:stretch>
                  </pic:blipFill>
                  <pic:spPr>
                    <a:xfrm>
                      <a:off x="0" y="0"/>
                      <a:ext cx="5207508" cy="1769872"/>
                    </a:xfrm>
                    <a:prstGeom prst="rect">
                      <a:avLst/>
                    </a:prstGeom>
                  </pic:spPr>
                </pic:pic>
              </a:graphicData>
            </a:graphic>
          </wp:inline>
        </w:drawing>
      </w:r>
    </w:p>
    <w:p>
      <w:pPr>
        <w:pStyle w:val="9"/>
        <w:jc w:val="left"/>
      </w:pPr>
    </w:p>
    <w:p>
      <w:pPr>
        <w:pStyle w:val="14"/>
        <w:jc w:val="left"/>
      </w:pPr>
      <w:bookmarkStart w:id="65" w:name="_Toc7856"/>
      <w:r>
        <w:t>4.3 类的详细设计描述</w:t>
      </w:r>
      <w:bookmarkEnd w:id="65"/>
    </w:p>
    <w:p>
      <w:pPr>
        <w:pStyle w:val="15"/>
        <w:jc w:val="left"/>
      </w:pPr>
      <w:r>
        <w:t>4.3.1 界面描述</w:t>
      </w:r>
    </w:p>
    <w:p>
      <w:pPr>
        <w:pStyle w:val="9"/>
        <w:jc w:val="left"/>
      </w:pPr>
      <w:r>
        <w:t>（1）monitorPositioning.html</w:t>
      </w:r>
    </w:p>
    <w:p>
      <w:pPr>
        <w:pStyle w:val="9"/>
        <w:jc w:val="left"/>
      </w:pPr>
      <w:r>
        <w:t xml:space="preserve">       monitorPositioning.html是监控数据告警定位界面，把当前一天出现的告警信息汇总成一个表格，表格中每个条目对应的字段有：</w:t>
      </w:r>
    </w:p>
    <w:p>
      <w:pPr>
        <w:pStyle w:val="9"/>
        <w:jc w:val="left"/>
      </w:pPr>
      <w:r>
        <w:t xml:space="preserve">       1、时间戳；</w:t>
      </w:r>
    </w:p>
    <w:p>
      <w:pPr>
        <w:pStyle w:val="9"/>
        <w:jc w:val="left"/>
      </w:pPr>
      <w:r>
        <w:t xml:space="preserve">       2、交易类型；</w:t>
      </w:r>
    </w:p>
    <w:p>
      <w:pPr>
        <w:pStyle w:val="9"/>
        <w:jc w:val="left"/>
      </w:pPr>
      <w:r>
        <w:t xml:space="preserve">       3、告警节点：</w:t>
      </w:r>
    </w:p>
    <w:p>
      <w:pPr>
        <w:pStyle w:val="9"/>
        <w:jc w:val="left"/>
      </w:pPr>
      <w:r>
        <w:t xml:space="preserve">       4、节点状态：未处理标红，已处理标绿；</w:t>
      </w:r>
    </w:p>
    <w:p>
      <w:pPr>
        <w:pStyle w:val="9"/>
        <w:jc w:val="left"/>
      </w:pPr>
      <w:r>
        <w:t xml:space="preserve">       每天之后重新刷新表格进行重置。</w:t>
      </w:r>
    </w:p>
    <w:p>
      <w:pPr>
        <w:pStyle w:val="9"/>
        <w:jc w:val="left"/>
      </w:pPr>
      <w:r>
        <w:t>（2）kpimonitor.html</w:t>
      </w:r>
    </w:p>
    <w:p>
      <w:pPr>
        <w:pStyle w:val="9"/>
        <w:jc w:val="left"/>
      </w:pPr>
      <w:r>
        <w:t xml:space="preserve">       kpiMonitor.html是监控信息界面，把当前一天的监控数据趋势图直观展现。界面每个模块分别调取数据，如果请求失败，显示加载界面和对应的出错信息。模块包括：</w:t>
      </w:r>
    </w:p>
    <w:p>
      <w:pPr>
        <w:pStyle w:val="9"/>
        <w:jc w:val="left"/>
      </w:pPr>
      <w:r>
        <w:t xml:space="preserve">       1、当前5秒的交易响应时间：包括Entry, Service, Core；</w:t>
      </w:r>
    </w:p>
    <w:p>
      <w:pPr>
        <w:pStyle w:val="9"/>
        <w:jc w:val="left"/>
      </w:pPr>
      <w:r>
        <w:t xml:space="preserve">       2、当前一天ATM和外汇交易响应时间折线图，有未处理告警信息的的时间节点标红。</w:t>
      </w:r>
    </w:p>
    <w:p>
      <w:pPr>
        <w:pStyle w:val="15"/>
        <w:spacing w:line="319" w:lineRule="auto"/>
        <w:jc w:val="left"/>
      </w:pPr>
      <w:r>
        <w:t>4.3.2 MonitorController描述</w:t>
      </w:r>
    </w:p>
    <w:p>
      <w:pPr>
        <w:pStyle w:val="9"/>
        <w:spacing w:line="319" w:lineRule="auto"/>
        <w:jc w:val="left"/>
      </w:pPr>
      <w:r>
        <w:t>（1）类图</w:t>
      </w:r>
    </w:p>
    <w:p>
      <w:pPr>
        <w:pStyle w:val="9"/>
        <w:spacing w:line="319" w:lineRule="auto"/>
        <w:jc w:val="left"/>
      </w:pPr>
      <w:r>
        <w:drawing>
          <wp:inline distT="0" distB="0" distL="0" distR="0">
            <wp:extent cx="4500880" cy="2084705"/>
            <wp:effectExtent l="0" t="0" r="10160" b="3175"/>
            <wp:docPr id="47" name="Drawing 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descr="图片"/>
                    <pic:cNvPicPr>
                      <a:picLocks noChangeAspect="1"/>
                    </pic:cNvPicPr>
                  </pic:nvPicPr>
                  <pic:blipFill>
                    <a:blip r:embed="rId51"/>
                    <a:stretch>
                      <a:fillRect/>
                    </a:stretch>
                  </pic:blipFill>
                  <pic:spPr>
                    <a:xfrm>
                      <a:off x="0" y="0"/>
                      <a:ext cx="4501261" cy="2084705"/>
                    </a:xfrm>
                    <a:prstGeom prst="rect">
                      <a:avLst/>
                    </a:prstGeom>
                  </pic:spPr>
                </pic:pic>
              </a:graphicData>
            </a:graphic>
          </wp:inline>
        </w:drawing>
      </w:r>
    </w:p>
    <w:p>
      <w:pPr>
        <w:pStyle w:val="9"/>
        <w:spacing w:line="319" w:lineRule="auto"/>
        <w:jc w:val="left"/>
      </w:pPr>
    </w:p>
    <w:p>
      <w:pPr>
        <w:pStyle w:val="9"/>
        <w:spacing w:line="319" w:lineRule="auto"/>
        <w:jc w:val="left"/>
      </w:pPr>
      <w:r>
        <w:t>（2）详细描述：</w:t>
      </w:r>
    </w:p>
    <w:tbl>
      <w:tblPr>
        <w:tblStyle w:val="7"/>
        <w:tblW w:w="782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260" w:hRule="atLeast"/>
        </w:trPr>
        <w:tc>
          <w:tcPr>
            <w:tcW w:w="7825" w:type="dxa"/>
            <w:vAlign w:val="top"/>
          </w:tcPr>
          <w:p>
            <w:pPr>
              <w:jc w:val="left"/>
            </w:pPr>
            <w:r>
              <w:t>MonitorController监控数据业务接口</w:t>
            </w:r>
          </w:p>
          <w:p>
            <w:pPr>
              <w:jc w:val="left"/>
            </w:pPr>
            <w:r>
              <w:t>事务定义@Controller，声明在接口名上方，表示把该接口依赖注入到容器中，便于后续使用该接口实现类的对象</w:t>
            </w:r>
          </w:p>
          <w:p>
            <w:pPr>
              <w:jc w:val="left"/>
            </w:pPr>
            <w:r>
              <w:t>实现实时监控数据页面所有请求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getNodeDuration(int num, String trantype,String nodeName)</w:t>
            </w:r>
          </w:p>
          <w:p>
            <w:pPr>
              <w:jc w:val="left"/>
            </w:pPr>
            <w:r>
              <w:t>获取当前系统时间点的前（指定时间）S的指定节点的平均相应时间随时间变化趋势数据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getWarningList(int p)</w:t>
            </w:r>
          </w:p>
          <w:p>
            <w:pPr>
              <w:jc w:val="left"/>
            </w:pPr>
            <w:r>
              <w:t>获取所有在库的异常相应时间数据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updateWarning(int id)</w:t>
            </w:r>
          </w:p>
          <w:p>
            <w:pPr>
              <w:jc w:val="left"/>
            </w:pPr>
            <w:r>
              <w:t>处理选定的异常相应时间数据（将该数据的状态由warning改为normal</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510" w:hRule="atLeast"/>
        </w:trPr>
        <w:tc>
          <w:tcPr>
            <w:tcW w:w="7825" w:type="dxa"/>
            <w:vAlign w:val="top"/>
          </w:tcPr>
          <w:p>
            <w:pPr>
              <w:jc w:val="left"/>
            </w:pPr>
            <w:r>
              <w:t>public String getPartDuration(String trantype,String nodeName)</w:t>
            </w:r>
          </w:p>
          <w:p>
            <w:pPr>
              <w:jc w:val="left"/>
            </w:pPr>
            <w:r>
              <w:t>获取当前系统时间点的最近5s的指定节点的平均相应时间</w:t>
            </w:r>
          </w:p>
        </w:tc>
      </w:tr>
    </w:tbl>
    <w:p>
      <w:pPr>
        <w:pStyle w:val="9"/>
        <w:jc w:val="left"/>
      </w:pPr>
    </w:p>
    <w:p>
      <w:pPr>
        <w:pStyle w:val="9"/>
        <w:spacing w:line="319" w:lineRule="auto"/>
        <w:jc w:val="left"/>
      </w:pPr>
    </w:p>
    <w:p>
      <w:pPr>
        <w:pStyle w:val="10"/>
        <w:spacing w:line="312" w:lineRule="auto"/>
        <w:jc w:val="center"/>
      </w:pPr>
      <w:bookmarkStart w:id="66" w:name="_Toc24220"/>
      <w:r>
        <w:rPr>
          <w:rFonts w:ascii="宋体" w:hAnsi="宋体" w:eastAsia="宋体" w:cs="宋体"/>
          <w:b/>
          <w:sz w:val="32"/>
          <w:szCs w:val="32"/>
        </w:rPr>
        <w:t>第六部分 数据库设计</w:t>
      </w:r>
      <w:bookmarkEnd w:id="66"/>
    </w:p>
    <w:p>
      <w:pPr>
        <w:pStyle w:val="9"/>
        <w:jc w:val="left"/>
      </w:pPr>
    </w:p>
    <w:p>
      <w:pPr>
        <w:pStyle w:val="12"/>
        <w:spacing w:line="412" w:lineRule="auto"/>
        <w:jc w:val="left"/>
      </w:pPr>
      <w:bookmarkStart w:id="67" w:name="_Toc32130"/>
      <w:r>
        <w:rPr>
          <w:b/>
          <w:sz w:val="32"/>
          <w:szCs w:val="32"/>
        </w:rPr>
        <w:t>一、数据库整体结构图</w:t>
      </w:r>
      <w:bookmarkEnd w:id="67"/>
    </w:p>
    <w:p>
      <w:pPr>
        <w:pStyle w:val="9"/>
        <w:spacing w:line="412" w:lineRule="auto"/>
        <w:jc w:val="left"/>
      </w:pPr>
      <w:r>
        <w:drawing>
          <wp:inline distT="0" distB="0" distL="0" distR="0">
            <wp:extent cx="5215890" cy="2610485"/>
            <wp:effectExtent l="0" t="0" r="11430" b="10795"/>
            <wp:docPr id="48" name="Drawing 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descr="图片"/>
                    <pic:cNvPicPr>
                      <a:picLocks noChangeAspect="1"/>
                    </pic:cNvPicPr>
                  </pic:nvPicPr>
                  <pic:blipFill>
                    <a:blip r:embed="rId52"/>
                    <a:stretch>
                      <a:fillRect/>
                    </a:stretch>
                  </pic:blipFill>
                  <pic:spPr>
                    <a:xfrm>
                      <a:off x="0" y="0"/>
                      <a:ext cx="5216017" cy="2611038"/>
                    </a:xfrm>
                    <a:prstGeom prst="rect">
                      <a:avLst/>
                    </a:prstGeom>
                  </pic:spPr>
                </pic:pic>
              </a:graphicData>
            </a:graphic>
          </wp:inline>
        </w:drawing>
      </w:r>
    </w:p>
    <w:p>
      <w:pPr>
        <w:pStyle w:val="9"/>
        <w:spacing w:line="412" w:lineRule="auto"/>
        <w:jc w:val="left"/>
      </w:pPr>
    </w:p>
    <w:p>
      <w:pPr>
        <w:pStyle w:val="9"/>
        <w:spacing w:line="412" w:lineRule="auto"/>
        <w:jc w:val="left"/>
      </w:pPr>
    </w:p>
    <w:p>
      <w:pPr>
        <w:pStyle w:val="9"/>
        <w:jc w:val="left"/>
      </w:pPr>
    </w:p>
    <w:p>
      <w:pPr>
        <w:pStyle w:val="12"/>
        <w:jc w:val="left"/>
      </w:pPr>
      <w:bookmarkStart w:id="68" w:name="_Toc1469"/>
      <w:r>
        <w:t>二、用户表单</w:t>
      </w:r>
      <w:bookmarkEnd w:id="68"/>
    </w:p>
    <w:tbl>
      <w:tblPr>
        <w:tblStyle w:val="7"/>
        <w:tblW w:w="6123"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表名</w:t>
            </w:r>
          </w:p>
        </w:tc>
        <w:tc>
          <w:tcPr>
            <w:tcW w:w="2881" w:type="dxa"/>
            <w:shd w:val="clear" w:color="auto" w:fill="FFD7B9"/>
          </w:tcPr>
          <w:p>
            <w:pPr>
              <w:jc w:val="center"/>
            </w:pPr>
            <w:r>
              <w:rPr>
                <w:b/>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2465" w:type="dxa"/>
          </w:tcPr>
          <w:p>
            <w:pPr>
              <w:jc w:val="left"/>
            </w:pPr>
            <w:r>
              <w:t>user_account</w:t>
            </w:r>
          </w:p>
        </w:tc>
        <w:tc>
          <w:tcPr>
            <w:tcW w:w="2881" w:type="dxa"/>
          </w:tcPr>
          <w:p>
            <w:pPr>
              <w:jc w:val="left"/>
            </w:pPr>
            <w:r>
              <w:t>用户账号和信息记录</w:t>
            </w:r>
          </w:p>
        </w:tc>
      </w:tr>
    </w:tbl>
    <w:p>
      <w:pPr>
        <w:pStyle w:val="9"/>
        <w:jc w:val="left"/>
      </w:pPr>
    </w:p>
    <w:p>
      <w:pPr>
        <w:pStyle w:val="9"/>
        <w:jc w:val="left"/>
      </w:pPr>
      <w:r>
        <w:rPr>
          <w:b/>
          <w:sz w:val="28"/>
          <w:szCs w:val="28"/>
        </w:rPr>
        <w:t>1.user_account表结构</w:t>
      </w:r>
    </w:p>
    <w:tbl>
      <w:tblPr>
        <w:tblStyle w:val="7"/>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10"/>
        <w:gridCol w:w="2251"/>
        <w:gridCol w:w="2639"/>
        <w:gridCol w:w="263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10" w:type="dxa"/>
            <w:shd w:val="clear" w:color="auto" w:fill="FFD7B9"/>
          </w:tcPr>
          <w:p>
            <w:pPr>
              <w:jc w:val="center"/>
            </w:pPr>
            <w:r>
              <w:rPr>
                <w:b/>
              </w:rPr>
              <w:t>编号</w:t>
            </w:r>
          </w:p>
        </w:tc>
        <w:tc>
          <w:tcPr>
            <w:tcW w:w="2251" w:type="dxa"/>
            <w:shd w:val="clear" w:color="auto" w:fill="FFD7B9"/>
          </w:tcPr>
          <w:p>
            <w:pPr>
              <w:jc w:val="center"/>
            </w:pPr>
            <w:r>
              <w:rPr>
                <w:b/>
              </w:rPr>
              <w:t>列名</w:t>
            </w:r>
          </w:p>
        </w:tc>
        <w:tc>
          <w:tcPr>
            <w:tcW w:w="2639" w:type="dxa"/>
            <w:shd w:val="clear" w:color="auto" w:fill="FFD7B9"/>
          </w:tcPr>
          <w:p>
            <w:pPr>
              <w:jc w:val="center"/>
            </w:pPr>
            <w:r>
              <w:rPr>
                <w:b/>
              </w:rPr>
              <w:t>数据类型</w:t>
            </w:r>
          </w:p>
        </w:tc>
        <w:tc>
          <w:tcPr>
            <w:tcW w:w="2639" w:type="dxa"/>
            <w:shd w:val="clear" w:color="auto" w:fill="FFD7B9"/>
          </w:tcPr>
          <w:p>
            <w:pPr>
              <w:jc w:val="left"/>
            </w:pPr>
            <w:r>
              <w:rPr>
                <w:b/>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10" w:type="dxa"/>
          </w:tcPr>
          <w:p>
            <w:pPr>
              <w:jc w:val="left"/>
            </w:pPr>
            <w:r>
              <w:t xml:space="preserve">     1</w:t>
            </w:r>
          </w:p>
        </w:tc>
        <w:tc>
          <w:tcPr>
            <w:tcW w:w="2251" w:type="dxa"/>
          </w:tcPr>
          <w:p>
            <w:pPr>
              <w:jc w:val="center"/>
            </w:pPr>
            <w:r>
              <w:t>id</w:t>
            </w:r>
          </w:p>
        </w:tc>
        <w:tc>
          <w:tcPr>
            <w:tcW w:w="2639" w:type="dxa"/>
          </w:tcPr>
          <w:p>
            <w:pPr>
              <w:jc w:val="center"/>
            </w:pPr>
            <w:r>
              <w:t>int</w:t>
            </w:r>
          </w:p>
        </w:tc>
        <w:tc>
          <w:tcPr>
            <w:tcW w:w="2639" w:type="dxa"/>
          </w:tcPr>
          <w:p>
            <w:pPr>
              <w:jc w:val="center"/>
            </w:pPr>
            <w:r>
              <w:t>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10" w:type="dxa"/>
          </w:tcPr>
          <w:p>
            <w:pPr>
              <w:jc w:val="center"/>
            </w:pPr>
            <w:r>
              <w:t xml:space="preserve">   2</w:t>
            </w:r>
          </w:p>
        </w:tc>
        <w:tc>
          <w:tcPr>
            <w:tcW w:w="2251" w:type="dxa"/>
          </w:tcPr>
          <w:p>
            <w:pPr>
              <w:jc w:val="center"/>
            </w:pPr>
            <w:r>
              <w:t>user_name</w:t>
            </w:r>
          </w:p>
        </w:tc>
        <w:tc>
          <w:tcPr>
            <w:tcW w:w="2639" w:type="dxa"/>
          </w:tcPr>
          <w:p>
            <w:pPr>
              <w:jc w:val="center"/>
            </w:pPr>
            <w:r>
              <w:t>varchar(16)</w:t>
            </w:r>
          </w:p>
        </w:tc>
        <w:tc>
          <w:tcPr>
            <w:tcW w:w="2639" w:type="dxa"/>
          </w:tcPr>
          <w:p>
            <w:pPr>
              <w:jc w:val="center"/>
            </w:pPr>
            <w:r>
              <w:t>用户姓名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10" w:type="dxa"/>
          </w:tcPr>
          <w:p>
            <w:pPr>
              <w:jc w:val="center"/>
            </w:pPr>
            <w:r>
              <w:t xml:space="preserve">   3</w:t>
            </w:r>
          </w:p>
        </w:tc>
        <w:tc>
          <w:tcPr>
            <w:tcW w:w="2251" w:type="dxa"/>
          </w:tcPr>
          <w:p>
            <w:pPr>
              <w:jc w:val="center"/>
            </w:pPr>
            <w:r>
              <w:t>password</w:t>
            </w:r>
          </w:p>
        </w:tc>
        <w:tc>
          <w:tcPr>
            <w:tcW w:w="2639" w:type="dxa"/>
          </w:tcPr>
          <w:p>
            <w:pPr>
              <w:jc w:val="center"/>
            </w:pPr>
            <w:r>
              <w:t>varchar(16)</w:t>
            </w:r>
          </w:p>
        </w:tc>
        <w:tc>
          <w:tcPr>
            <w:tcW w:w="2639" w:type="dxa"/>
          </w:tcPr>
          <w:p>
            <w:pPr>
              <w:jc w:val="center"/>
            </w:pPr>
            <w:r>
              <w:t>用户密码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10" w:type="dxa"/>
          </w:tcPr>
          <w:p>
            <w:pPr>
              <w:jc w:val="center"/>
            </w:pPr>
            <w:r>
              <w:t xml:space="preserve">   4</w:t>
            </w:r>
          </w:p>
        </w:tc>
        <w:tc>
          <w:tcPr>
            <w:tcW w:w="2251" w:type="dxa"/>
          </w:tcPr>
          <w:p>
            <w:pPr>
              <w:jc w:val="center"/>
            </w:pPr>
            <w:r>
              <w:t>phone_num</w:t>
            </w:r>
          </w:p>
        </w:tc>
        <w:tc>
          <w:tcPr>
            <w:tcW w:w="2639" w:type="dxa"/>
          </w:tcPr>
          <w:p>
            <w:pPr>
              <w:jc w:val="center"/>
            </w:pPr>
            <w:r>
              <w:t>varchar(11)</w:t>
            </w:r>
          </w:p>
        </w:tc>
        <w:tc>
          <w:tcPr>
            <w:tcW w:w="2639" w:type="dxa"/>
          </w:tcPr>
          <w:p>
            <w:pPr>
              <w:jc w:val="center"/>
            </w:pPr>
            <w:r>
              <w:t>用户电话号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10" w:type="dxa"/>
          </w:tcPr>
          <w:p>
            <w:pPr>
              <w:jc w:val="center"/>
            </w:pPr>
            <w:r>
              <w:t xml:space="preserve">   5</w:t>
            </w:r>
          </w:p>
        </w:tc>
        <w:tc>
          <w:tcPr>
            <w:tcW w:w="2251" w:type="dxa"/>
          </w:tcPr>
          <w:p>
            <w:pPr>
              <w:jc w:val="center"/>
            </w:pPr>
            <w:r>
              <w:t>role_type</w:t>
            </w:r>
          </w:p>
        </w:tc>
        <w:tc>
          <w:tcPr>
            <w:tcW w:w="2639" w:type="dxa"/>
          </w:tcPr>
          <w:p>
            <w:pPr>
              <w:jc w:val="center"/>
            </w:pPr>
            <w:r>
              <w:t>int</w:t>
            </w:r>
          </w:p>
        </w:tc>
        <w:tc>
          <w:tcPr>
            <w:tcW w:w="2639" w:type="dxa"/>
          </w:tcPr>
          <w:p>
            <w:pPr>
              <w:jc w:val="center"/>
            </w:pPr>
            <w:r>
              <w:t>判断用户是否为管理者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10" w:type="dxa"/>
          </w:tcPr>
          <w:p>
            <w:pPr>
              <w:jc w:val="left"/>
            </w:pPr>
            <w:r>
              <w:t xml:space="preserve">     6</w:t>
            </w:r>
          </w:p>
        </w:tc>
        <w:tc>
          <w:tcPr>
            <w:tcW w:w="2251" w:type="dxa"/>
          </w:tcPr>
          <w:p>
            <w:pPr>
              <w:jc w:val="center"/>
            </w:pPr>
            <w:r>
              <w:t>deleted</w:t>
            </w:r>
          </w:p>
        </w:tc>
        <w:tc>
          <w:tcPr>
            <w:tcW w:w="2639" w:type="dxa"/>
          </w:tcPr>
          <w:p>
            <w:pPr>
              <w:jc w:val="center"/>
            </w:pPr>
            <w:r>
              <w:t>int</w:t>
            </w:r>
          </w:p>
        </w:tc>
        <w:tc>
          <w:tcPr>
            <w:tcW w:w="2639" w:type="dxa"/>
          </w:tcPr>
          <w:p>
            <w:pPr>
              <w:jc w:val="center"/>
            </w:pPr>
            <w:r>
              <w:t xml:space="preserve">  判断是否删除</w:t>
            </w:r>
          </w:p>
        </w:tc>
      </w:tr>
    </w:tbl>
    <w:p>
      <w:pPr>
        <w:pStyle w:val="9"/>
        <w:jc w:val="left"/>
      </w:pPr>
    </w:p>
    <w:p>
      <w:pPr>
        <w:pStyle w:val="9"/>
        <w:jc w:val="left"/>
      </w:pPr>
    </w:p>
    <w:p>
      <w:pPr>
        <w:pStyle w:val="12"/>
        <w:jc w:val="left"/>
      </w:pPr>
      <w:bookmarkStart w:id="69" w:name="_Toc31605"/>
      <w:r>
        <w:t>三、实时分析表单</w:t>
      </w:r>
      <w:bookmarkEnd w:id="69"/>
    </w:p>
    <w:tbl>
      <w:tblPr>
        <w:tblStyle w:val="7"/>
        <w:tblW w:w="6619"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3001"/>
        <w:gridCol w:w="284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3001" w:type="dxa"/>
            <w:shd w:val="clear" w:color="auto" w:fill="FFD7B9"/>
          </w:tcPr>
          <w:p>
            <w:pPr>
              <w:jc w:val="center"/>
            </w:pPr>
            <w:r>
              <w:rPr>
                <w:b/>
              </w:rPr>
              <w:t>表名</w:t>
            </w:r>
          </w:p>
        </w:tc>
        <w:tc>
          <w:tcPr>
            <w:tcW w:w="2840" w:type="dxa"/>
            <w:shd w:val="clear" w:color="auto" w:fill="FFD7B9"/>
          </w:tcPr>
          <w:p>
            <w:pPr>
              <w:jc w:val="center"/>
            </w:pPr>
            <w:r>
              <w:rPr>
                <w:b/>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3001" w:type="dxa"/>
          </w:tcPr>
          <w:p>
            <w:pPr>
              <w:jc w:val="center"/>
            </w:pPr>
            <w:r>
              <w:t>realtime_transaction</w:t>
            </w:r>
          </w:p>
        </w:tc>
        <w:tc>
          <w:tcPr>
            <w:tcW w:w="2840" w:type="dxa"/>
          </w:tcPr>
          <w:p>
            <w:pPr>
              <w:jc w:val="center"/>
            </w:pPr>
            <w:r>
              <w:t>实时数据计算指标表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3001" w:type="dxa"/>
          </w:tcPr>
          <w:p>
            <w:pPr>
              <w:jc w:val="center"/>
            </w:pPr>
            <w:r>
              <w:t>realtime_transaction_amount</w:t>
            </w:r>
          </w:p>
        </w:tc>
        <w:tc>
          <w:tcPr>
            <w:tcW w:w="2840" w:type="dxa"/>
          </w:tcPr>
          <w:p>
            <w:pPr>
              <w:jc w:val="center"/>
            </w:pPr>
            <w:r>
              <w:t>实时交易金额变化趋势表</w:t>
            </w:r>
          </w:p>
        </w:tc>
      </w:tr>
    </w:tbl>
    <w:p>
      <w:pPr>
        <w:pStyle w:val="9"/>
        <w:jc w:val="left"/>
      </w:pPr>
      <w:r>
        <w:rPr>
          <w:b/>
          <w:sz w:val="28"/>
          <w:szCs w:val="28"/>
        </w:rPr>
        <w:t>1.realtime_transaction表结构</w:t>
      </w:r>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表名</w:t>
            </w:r>
          </w:p>
        </w:tc>
        <w:tc>
          <w:tcPr>
            <w:tcW w:w="2881" w:type="dxa"/>
            <w:shd w:val="clear" w:color="auto" w:fill="FFD7B9"/>
          </w:tcPr>
          <w:p>
            <w:pPr>
              <w:jc w:val="center"/>
            </w:pPr>
            <w:r>
              <w:rPr>
                <w:b/>
              </w:rPr>
              <w:t>注释</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65" w:hRule="atLeast"/>
        </w:trPr>
        <w:tc>
          <w:tcPr>
            <w:tcW w:w="777" w:type="dxa"/>
          </w:tcPr>
          <w:p>
            <w:pPr>
              <w:jc w:val="center"/>
            </w:pPr>
            <w:r>
              <w:t>1</w:t>
            </w:r>
          </w:p>
        </w:tc>
        <w:tc>
          <w:tcPr>
            <w:tcW w:w="2465" w:type="dxa"/>
          </w:tcPr>
          <w:p>
            <w:pPr>
              <w:jc w:val="left"/>
            </w:pPr>
            <w:r>
              <w:rPr>
                <w:rFonts w:ascii="微软雅黑" w:hAnsi="微软雅黑" w:eastAsia="微软雅黑" w:cs="微软雅黑"/>
                <w:sz w:val="24"/>
              </w:rPr>
              <w:t>transaction_type</w:t>
            </w:r>
          </w:p>
        </w:tc>
        <w:tc>
          <w:tcPr>
            <w:tcW w:w="2881" w:type="dxa"/>
          </w:tcPr>
          <w:p>
            <w:pPr>
              <w:jc w:val="left"/>
            </w:pPr>
            <w:r>
              <w:t>交易类型</w:t>
            </w:r>
          </w:p>
        </w:tc>
        <w:tc>
          <w:tcPr>
            <w:tcW w:w="2103" w:type="dxa"/>
          </w:tcPr>
          <w:p>
            <w:pPr>
              <w:jc w:val="left"/>
            </w:pPr>
            <w:r>
              <w:t>varchar(20)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count</w:t>
            </w:r>
          </w:p>
        </w:tc>
        <w:tc>
          <w:tcPr>
            <w:tcW w:w="2881" w:type="dxa"/>
          </w:tcPr>
          <w:p>
            <w:pPr>
              <w:jc w:val="left"/>
            </w:pPr>
            <w:r>
              <w:t>交易笔数</w:t>
            </w:r>
          </w:p>
        </w:tc>
        <w:tc>
          <w:tcPr>
            <w:tcW w:w="2103" w:type="dxa"/>
          </w:tcPr>
          <w:p>
            <w:pPr>
              <w:jc w:val="left"/>
            </w:pPr>
            <w:r>
              <w:t>varchar(50)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35" w:hRule="atLeast"/>
        </w:trPr>
        <w:tc>
          <w:tcPr>
            <w:tcW w:w="777" w:type="dxa"/>
          </w:tcPr>
          <w:p>
            <w:pPr>
              <w:jc w:val="center"/>
            </w:pPr>
            <w:r>
              <w:t>3</w:t>
            </w:r>
          </w:p>
        </w:tc>
        <w:tc>
          <w:tcPr>
            <w:tcW w:w="2465" w:type="dxa"/>
          </w:tcPr>
          <w:p>
            <w:pPr>
              <w:jc w:val="left"/>
            </w:pPr>
            <w:r>
              <w:t>volume</w:t>
            </w:r>
          </w:p>
        </w:tc>
        <w:tc>
          <w:tcPr>
            <w:tcW w:w="2881" w:type="dxa"/>
          </w:tcPr>
          <w:p>
            <w:pPr>
              <w:jc w:val="left"/>
            </w:pPr>
            <w:r>
              <w:t>交易金额总量</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left"/>
            </w:pPr>
            <w:r>
              <w:t xml:space="preserve">    4</w:t>
            </w:r>
          </w:p>
        </w:tc>
        <w:tc>
          <w:tcPr>
            <w:tcW w:w="2465" w:type="dxa"/>
          </w:tcPr>
          <w:p>
            <w:pPr>
              <w:jc w:val="left"/>
            </w:pPr>
            <w:r>
              <w:t>agg_time</w:t>
            </w:r>
          </w:p>
        </w:tc>
        <w:tc>
          <w:tcPr>
            <w:tcW w:w="2881" w:type="dxa"/>
          </w:tcPr>
          <w:p>
            <w:pPr>
              <w:jc w:val="left"/>
            </w:pPr>
            <w:r>
              <w:rPr>
                <w:rFonts w:ascii="微软雅黑" w:hAnsi="微软雅黑" w:eastAsia="微软雅黑" w:cs="微软雅黑"/>
                <w:sz w:val="24"/>
              </w:rPr>
              <w:t>所属时间（粒度到5s</w:t>
            </w:r>
          </w:p>
        </w:tc>
        <w:tc>
          <w:tcPr>
            <w:tcW w:w="2103" w:type="dxa"/>
          </w:tcPr>
          <w:p>
            <w:pPr>
              <w:jc w:val="left"/>
            </w:pPr>
            <w:r>
              <w:t>varchar(20)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left"/>
            </w:pPr>
            <w:r>
              <w:t xml:space="preserve">    5</w:t>
            </w:r>
          </w:p>
        </w:tc>
        <w:tc>
          <w:tcPr>
            <w:tcW w:w="2465" w:type="dxa"/>
          </w:tcPr>
          <w:p>
            <w:pPr>
              <w:jc w:val="left"/>
            </w:pPr>
            <w:r>
              <w:t>id</w:t>
            </w:r>
          </w:p>
        </w:tc>
        <w:tc>
          <w:tcPr>
            <w:tcW w:w="2881" w:type="dxa"/>
          </w:tcPr>
          <w:p>
            <w:pPr>
              <w:jc w:val="left"/>
            </w:pPr>
            <w:r>
              <w:t>id(关键字)</w:t>
            </w:r>
          </w:p>
        </w:tc>
        <w:tc>
          <w:tcPr>
            <w:tcW w:w="2103" w:type="dxa"/>
          </w:tcPr>
          <w:p>
            <w:pPr>
              <w:jc w:val="left"/>
            </w:pPr>
            <w:r>
              <w:t>int(11)</w:t>
            </w:r>
          </w:p>
          <w:p>
            <w:pPr>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6</w:t>
            </w:r>
          </w:p>
        </w:tc>
        <w:tc>
          <w:tcPr>
            <w:tcW w:w="2465" w:type="dxa"/>
          </w:tcPr>
          <w:p>
            <w:pPr>
              <w:jc w:val="left"/>
            </w:pPr>
            <w:r>
              <w:t>agg_name</w:t>
            </w:r>
          </w:p>
        </w:tc>
        <w:tc>
          <w:tcPr>
            <w:tcW w:w="2881" w:type="dxa"/>
          </w:tcPr>
          <w:p>
            <w:pPr>
              <w:jc w:val="left"/>
            </w:pPr>
            <w:r>
              <w:t>指标名称</w:t>
            </w:r>
          </w:p>
        </w:tc>
        <w:tc>
          <w:tcPr>
            <w:tcW w:w="2103" w:type="dxa"/>
          </w:tcPr>
          <w:p>
            <w:pPr>
              <w:jc w:val="left"/>
            </w:pPr>
            <w:r>
              <w:t>varchar(50)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7</w:t>
            </w:r>
          </w:p>
        </w:tc>
        <w:tc>
          <w:tcPr>
            <w:tcW w:w="2465" w:type="dxa"/>
          </w:tcPr>
          <w:p>
            <w:pPr>
              <w:jc w:val="left"/>
            </w:pPr>
            <w:r>
              <w:t>agg_attr</w:t>
            </w:r>
          </w:p>
        </w:tc>
        <w:tc>
          <w:tcPr>
            <w:tcW w:w="2881" w:type="dxa"/>
          </w:tcPr>
          <w:p>
            <w:pPr>
              <w:jc w:val="left"/>
            </w:pPr>
            <w:r>
              <w:t>指标参数</w:t>
            </w:r>
          </w:p>
        </w:tc>
        <w:tc>
          <w:tcPr>
            <w:tcW w:w="2103" w:type="dxa"/>
          </w:tcPr>
          <w:p>
            <w:pPr>
              <w:jc w:val="left"/>
            </w:pPr>
            <w:r>
              <w:t>varchar(50)</w:t>
            </w:r>
          </w:p>
        </w:tc>
      </w:tr>
    </w:tbl>
    <w:p>
      <w:pPr>
        <w:pStyle w:val="9"/>
        <w:jc w:val="left"/>
      </w:pPr>
    </w:p>
    <w:p>
      <w:pPr>
        <w:pStyle w:val="9"/>
        <w:jc w:val="left"/>
      </w:pPr>
      <w:r>
        <w:rPr>
          <w:b/>
          <w:sz w:val="28"/>
          <w:szCs w:val="28"/>
        </w:rPr>
        <w:t>2.realtime_transaction_amount表结构</w:t>
      </w:r>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表名</w:t>
            </w:r>
          </w:p>
        </w:tc>
        <w:tc>
          <w:tcPr>
            <w:tcW w:w="2881" w:type="dxa"/>
            <w:shd w:val="clear" w:color="auto" w:fill="FFD7B9"/>
          </w:tcPr>
          <w:p>
            <w:pPr>
              <w:jc w:val="center"/>
            </w:pPr>
            <w:r>
              <w:rPr>
                <w:b/>
              </w:rPr>
              <w:t>注释</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65" w:hRule="atLeast"/>
        </w:trPr>
        <w:tc>
          <w:tcPr>
            <w:tcW w:w="777" w:type="dxa"/>
          </w:tcPr>
          <w:p>
            <w:pPr>
              <w:jc w:val="center"/>
            </w:pPr>
            <w:r>
              <w:t>1</w:t>
            </w:r>
          </w:p>
        </w:tc>
        <w:tc>
          <w:tcPr>
            <w:tcW w:w="2465" w:type="dxa"/>
          </w:tcPr>
          <w:p>
            <w:pPr>
              <w:jc w:val="left"/>
            </w:pPr>
            <w:r>
              <w:rPr>
                <w:rFonts w:ascii="微软雅黑" w:hAnsi="微软雅黑" w:eastAsia="微软雅黑" w:cs="微软雅黑"/>
                <w:sz w:val="24"/>
              </w:rPr>
              <w:t>transaction_type</w:t>
            </w:r>
          </w:p>
        </w:tc>
        <w:tc>
          <w:tcPr>
            <w:tcW w:w="2881" w:type="dxa"/>
          </w:tcPr>
          <w:p>
            <w:pPr>
              <w:jc w:val="left"/>
            </w:pPr>
            <w:r>
              <w:t>交易类型</w:t>
            </w:r>
          </w:p>
        </w:tc>
        <w:tc>
          <w:tcPr>
            <w:tcW w:w="2103" w:type="dxa"/>
          </w:tcPr>
          <w:p>
            <w:pPr>
              <w:jc w:val="left"/>
            </w:pPr>
            <w:r>
              <w:t>varchar(20)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tcPr>
          <w:p>
            <w:pPr>
              <w:jc w:val="left"/>
            </w:pPr>
            <w:r>
              <w:t>count</w:t>
            </w:r>
          </w:p>
        </w:tc>
        <w:tc>
          <w:tcPr>
            <w:tcW w:w="2881" w:type="dxa"/>
          </w:tcPr>
          <w:p>
            <w:pPr>
              <w:jc w:val="left"/>
            </w:pPr>
            <w:r>
              <w:t>交易笔数</w:t>
            </w:r>
          </w:p>
        </w:tc>
        <w:tc>
          <w:tcPr>
            <w:tcW w:w="2103" w:type="dxa"/>
          </w:tcPr>
          <w:p>
            <w:pPr>
              <w:jc w:val="left"/>
            </w:pPr>
            <w:r>
              <w:t>varchar(50)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35" w:hRule="atLeast"/>
        </w:trPr>
        <w:tc>
          <w:tcPr>
            <w:tcW w:w="777" w:type="dxa"/>
          </w:tcPr>
          <w:p>
            <w:pPr>
              <w:jc w:val="center"/>
            </w:pPr>
            <w:r>
              <w:t>3</w:t>
            </w:r>
          </w:p>
        </w:tc>
        <w:tc>
          <w:tcPr>
            <w:tcW w:w="2465" w:type="dxa"/>
          </w:tcPr>
          <w:p>
            <w:pPr>
              <w:jc w:val="left"/>
            </w:pPr>
            <w:r>
              <w:t>volume</w:t>
            </w:r>
          </w:p>
        </w:tc>
        <w:tc>
          <w:tcPr>
            <w:tcW w:w="2881" w:type="dxa"/>
          </w:tcPr>
          <w:p>
            <w:pPr>
              <w:jc w:val="left"/>
            </w:pPr>
            <w:r>
              <w:t>交易金额总量</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left"/>
            </w:pPr>
            <w:r>
              <w:t xml:space="preserve">    4</w:t>
            </w:r>
          </w:p>
        </w:tc>
        <w:tc>
          <w:tcPr>
            <w:tcW w:w="2465" w:type="dxa"/>
          </w:tcPr>
          <w:p>
            <w:pPr>
              <w:jc w:val="left"/>
            </w:pPr>
            <w:r>
              <w:t>agg_time</w:t>
            </w:r>
          </w:p>
        </w:tc>
        <w:tc>
          <w:tcPr>
            <w:tcW w:w="2881" w:type="dxa"/>
          </w:tcPr>
          <w:p>
            <w:pPr>
              <w:jc w:val="left"/>
            </w:pPr>
            <w:r>
              <w:rPr>
                <w:rFonts w:ascii="微软雅黑" w:hAnsi="微软雅黑" w:eastAsia="微软雅黑" w:cs="微软雅黑"/>
                <w:sz w:val="24"/>
              </w:rPr>
              <w:t>所属时间（粒度到5s</w:t>
            </w:r>
          </w:p>
        </w:tc>
        <w:tc>
          <w:tcPr>
            <w:tcW w:w="2103" w:type="dxa"/>
          </w:tcPr>
          <w:p>
            <w:pPr>
              <w:jc w:val="left"/>
            </w:pPr>
            <w:r>
              <w:t>varchar(20)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left"/>
            </w:pPr>
            <w:r>
              <w:t xml:space="preserve">    5</w:t>
            </w:r>
          </w:p>
        </w:tc>
        <w:tc>
          <w:tcPr>
            <w:tcW w:w="2465" w:type="dxa"/>
          </w:tcPr>
          <w:p>
            <w:pPr>
              <w:jc w:val="left"/>
            </w:pPr>
            <w:r>
              <w:t>id</w:t>
            </w:r>
          </w:p>
        </w:tc>
        <w:tc>
          <w:tcPr>
            <w:tcW w:w="2881" w:type="dxa"/>
          </w:tcPr>
          <w:p>
            <w:pPr>
              <w:jc w:val="left"/>
            </w:pPr>
            <w:r>
              <w:t>id(关键字)</w:t>
            </w:r>
          </w:p>
        </w:tc>
        <w:tc>
          <w:tcPr>
            <w:tcW w:w="2103" w:type="dxa"/>
          </w:tcPr>
          <w:p>
            <w:pPr>
              <w:jc w:val="left"/>
            </w:pPr>
            <w:r>
              <w:t>int(11)</w:t>
            </w:r>
          </w:p>
          <w:p>
            <w:pPr>
              <w:jc w:val="left"/>
            </w:pPr>
          </w:p>
        </w:tc>
      </w:tr>
    </w:tbl>
    <w:p>
      <w:pPr>
        <w:pStyle w:val="9"/>
        <w:jc w:val="left"/>
      </w:pPr>
    </w:p>
    <w:p>
      <w:pPr>
        <w:pStyle w:val="9"/>
        <w:jc w:val="left"/>
      </w:pPr>
    </w:p>
    <w:p>
      <w:pPr>
        <w:pStyle w:val="9"/>
        <w:jc w:val="left"/>
      </w:pPr>
    </w:p>
    <w:p>
      <w:pPr>
        <w:pStyle w:val="12"/>
        <w:jc w:val="left"/>
      </w:pPr>
      <w:bookmarkStart w:id="70" w:name="_Toc30598"/>
      <w:r>
        <w:t>四、离线分析表单</w:t>
      </w:r>
      <w:bookmarkEnd w:id="70"/>
    </w:p>
    <w:tbl>
      <w:tblPr>
        <w:tblStyle w:val="7"/>
        <w:tblW w:w="6619"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3001"/>
        <w:gridCol w:w="284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3001" w:type="dxa"/>
            <w:shd w:val="clear" w:color="auto" w:fill="FFD7B9"/>
          </w:tcPr>
          <w:p>
            <w:pPr>
              <w:jc w:val="center"/>
            </w:pPr>
            <w:r>
              <w:rPr>
                <w:b/>
              </w:rPr>
              <w:t>表名</w:t>
            </w:r>
          </w:p>
        </w:tc>
        <w:tc>
          <w:tcPr>
            <w:tcW w:w="2840" w:type="dxa"/>
            <w:shd w:val="clear" w:color="auto" w:fill="FFD7B9"/>
          </w:tcPr>
          <w:p>
            <w:pPr>
              <w:jc w:val="center"/>
            </w:pPr>
            <w:r>
              <w:rPr>
                <w:b/>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3001" w:type="dxa"/>
          </w:tcPr>
          <w:p>
            <w:pPr>
              <w:jc w:val="center"/>
            </w:pPr>
            <w:r>
              <w:t>offline_transaction</w:t>
            </w:r>
          </w:p>
        </w:tc>
        <w:tc>
          <w:tcPr>
            <w:tcW w:w="2840" w:type="dxa"/>
          </w:tcPr>
          <w:p>
            <w:pPr>
              <w:jc w:val="center"/>
            </w:pPr>
            <w:r>
              <w:t>实时数据计算指标表</w:t>
            </w:r>
          </w:p>
        </w:tc>
      </w:tr>
    </w:tbl>
    <w:p>
      <w:pPr>
        <w:pStyle w:val="9"/>
        <w:jc w:val="left"/>
      </w:pPr>
      <w:r>
        <w:rPr>
          <w:b/>
          <w:sz w:val="28"/>
          <w:szCs w:val="28"/>
        </w:rPr>
        <w:t>1.offline_transaction表结构</w:t>
      </w:r>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表名</w:t>
            </w:r>
          </w:p>
        </w:tc>
        <w:tc>
          <w:tcPr>
            <w:tcW w:w="2881" w:type="dxa"/>
            <w:shd w:val="clear" w:color="auto" w:fill="FFD7B9"/>
          </w:tcPr>
          <w:p>
            <w:pPr>
              <w:jc w:val="center"/>
            </w:pPr>
            <w:r>
              <w:rPr>
                <w:b/>
              </w:rPr>
              <w:t>注释</w:t>
            </w:r>
          </w:p>
        </w:tc>
        <w:tc>
          <w:tcPr>
            <w:tcW w:w="2103" w:type="dxa"/>
            <w:shd w:val="clear" w:color="auto" w:fill="FFD7B9"/>
          </w:tcPr>
          <w:p>
            <w:pPr>
              <w:jc w:val="left"/>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1</w:t>
            </w:r>
          </w:p>
        </w:tc>
        <w:tc>
          <w:tcPr>
            <w:tcW w:w="2465" w:type="dxa"/>
          </w:tcPr>
          <w:p>
            <w:pPr>
              <w:jc w:val="left"/>
            </w:pPr>
            <w:r>
              <w:t>volume</w:t>
            </w:r>
          </w:p>
        </w:tc>
        <w:tc>
          <w:tcPr>
            <w:tcW w:w="2881" w:type="dxa"/>
          </w:tcPr>
          <w:p>
            <w:pPr>
              <w:jc w:val="left"/>
            </w:pPr>
            <w:r>
              <w:t>交易金额</w:t>
            </w:r>
          </w:p>
        </w:tc>
        <w:tc>
          <w:tcPr>
            <w:tcW w:w="2103" w:type="dxa"/>
          </w:tcPr>
          <w:p>
            <w:pPr>
              <w:jc w:val="left"/>
            </w:pPr>
            <w:r>
              <w:t>int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05" w:hRule="atLeast"/>
        </w:trPr>
        <w:tc>
          <w:tcPr>
            <w:tcW w:w="777" w:type="dxa"/>
          </w:tcPr>
          <w:p>
            <w:pPr>
              <w:jc w:val="center"/>
            </w:pPr>
            <w:r>
              <w:t>2</w:t>
            </w:r>
          </w:p>
        </w:tc>
        <w:tc>
          <w:tcPr>
            <w:tcW w:w="2465" w:type="dxa"/>
          </w:tcPr>
          <w:p>
            <w:pPr>
              <w:jc w:val="left"/>
            </w:pPr>
            <w:r>
              <w:t>agg_date</w:t>
            </w:r>
          </w:p>
        </w:tc>
        <w:tc>
          <w:tcPr>
            <w:tcW w:w="2881" w:type="dxa"/>
          </w:tcPr>
          <w:p>
            <w:pPr>
              <w:jc w:val="left"/>
            </w:pPr>
            <w:r>
              <w:t>时间戳</w:t>
            </w:r>
          </w:p>
        </w:tc>
        <w:tc>
          <w:tcPr>
            <w:tcW w:w="2103" w:type="dxa"/>
          </w:tcPr>
          <w:p>
            <w:pPr>
              <w:jc w:val="left"/>
            </w:pPr>
            <w:r>
              <w:t>varchar(20)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3</w:t>
            </w:r>
          </w:p>
        </w:tc>
        <w:tc>
          <w:tcPr>
            <w:tcW w:w="2465" w:type="dxa"/>
          </w:tcPr>
          <w:p>
            <w:pPr>
              <w:jc w:val="left"/>
            </w:pPr>
            <w:r>
              <w:t>agg_name</w:t>
            </w:r>
          </w:p>
        </w:tc>
        <w:tc>
          <w:tcPr>
            <w:tcW w:w="2881" w:type="dxa"/>
          </w:tcPr>
          <w:p>
            <w:pPr>
              <w:jc w:val="left"/>
            </w:pPr>
            <w:r>
              <w:t>指标名称</w:t>
            </w:r>
          </w:p>
        </w:tc>
        <w:tc>
          <w:tcPr>
            <w:tcW w:w="2103" w:type="dxa"/>
          </w:tcPr>
          <w:p>
            <w:pPr>
              <w:jc w:val="left"/>
            </w:pPr>
            <w:r>
              <w:t>varchar(50)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4</w:t>
            </w:r>
          </w:p>
        </w:tc>
        <w:tc>
          <w:tcPr>
            <w:tcW w:w="2465" w:type="dxa"/>
          </w:tcPr>
          <w:p>
            <w:pPr>
              <w:jc w:val="left"/>
            </w:pPr>
            <w:r>
              <w:t>agg_attr</w:t>
            </w:r>
          </w:p>
        </w:tc>
        <w:tc>
          <w:tcPr>
            <w:tcW w:w="2881" w:type="dxa"/>
          </w:tcPr>
          <w:p>
            <w:pPr>
              <w:jc w:val="left"/>
            </w:pPr>
            <w:r>
              <w:t>指标参数</w:t>
            </w:r>
          </w:p>
        </w:tc>
        <w:tc>
          <w:tcPr>
            <w:tcW w:w="2103" w:type="dxa"/>
          </w:tcPr>
          <w:p>
            <w:pPr>
              <w:jc w:val="left"/>
            </w:pPr>
            <w:r>
              <w:t>varchar(50)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20" w:hRule="atLeast"/>
        </w:trPr>
        <w:tc>
          <w:tcPr>
            <w:tcW w:w="777" w:type="dxa"/>
          </w:tcPr>
          <w:p>
            <w:pPr>
              <w:jc w:val="center"/>
            </w:pPr>
            <w:r>
              <w:t>5</w:t>
            </w:r>
          </w:p>
        </w:tc>
        <w:tc>
          <w:tcPr>
            <w:tcW w:w="2465" w:type="dxa"/>
          </w:tcPr>
          <w:p>
            <w:pPr>
              <w:jc w:val="left"/>
            </w:pPr>
            <w:r>
              <w:t>transaction_type</w:t>
            </w:r>
          </w:p>
        </w:tc>
        <w:tc>
          <w:tcPr>
            <w:tcW w:w="2881" w:type="dxa"/>
          </w:tcPr>
          <w:p>
            <w:pPr>
              <w:jc w:val="left"/>
            </w:pPr>
            <w:r>
              <w:t>交易类型</w:t>
            </w:r>
          </w:p>
        </w:tc>
        <w:tc>
          <w:tcPr>
            <w:tcW w:w="2103" w:type="dxa"/>
          </w:tcPr>
          <w:p>
            <w:pPr>
              <w:jc w:val="left"/>
            </w:pPr>
            <w:r>
              <w:t>varchar(20)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30" w:hRule="atLeast"/>
        </w:trPr>
        <w:tc>
          <w:tcPr>
            <w:tcW w:w="777" w:type="dxa"/>
          </w:tcPr>
          <w:p>
            <w:pPr>
              <w:jc w:val="center"/>
            </w:pPr>
            <w:r>
              <w:t>6</w:t>
            </w:r>
          </w:p>
        </w:tc>
        <w:tc>
          <w:tcPr>
            <w:tcW w:w="2465" w:type="dxa"/>
          </w:tcPr>
          <w:p>
            <w:pPr>
              <w:jc w:val="left"/>
            </w:pPr>
            <w:r>
              <w:t>count</w:t>
            </w:r>
          </w:p>
        </w:tc>
        <w:tc>
          <w:tcPr>
            <w:tcW w:w="2881" w:type="dxa"/>
          </w:tcPr>
          <w:p>
            <w:pPr>
              <w:jc w:val="left"/>
            </w:pPr>
            <w:r>
              <w:t>交易笔数</w:t>
            </w:r>
          </w:p>
        </w:tc>
        <w:tc>
          <w:tcPr>
            <w:tcW w:w="2103" w:type="dxa"/>
          </w:tcPr>
          <w:p>
            <w:pPr>
              <w:jc w:val="left"/>
            </w:pPr>
            <w:r>
              <w:t>int</w:t>
            </w:r>
          </w:p>
        </w:tc>
      </w:tr>
    </w:tbl>
    <w:p>
      <w:pPr>
        <w:pStyle w:val="9"/>
        <w:jc w:val="left"/>
      </w:pPr>
    </w:p>
    <w:p>
      <w:pPr>
        <w:pStyle w:val="9"/>
        <w:jc w:val="left"/>
      </w:pPr>
    </w:p>
    <w:p>
      <w:pPr>
        <w:pStyle w:val="9"/>
        <w:jc w:val="left"/>
      </w:pPr>
    </w:p>
    <w:p>
      <w:pPr>
        <w:pStyle w:val="12"/>
        <w:jc w:val="left"/>
      </w:pPr>
      <w:bookmarkStart w:id="71" w:name="_Toc4693"/>
      <w:r>
        <w:t>五、监控数据表单</w:t>
      </w:r>
      <w:bookmarkEnd w:id="71"/>
    </w:p>
    <w:tbl>
      <w:tblPr>
        <w:tblStyle w:val="7"/>
        <w:tblW w:w="6619"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3001"/>
        <w:gridCol w:w="284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3001" w:type="dxa"/>
            <w:shd w:val="clear" w:color="auto" w:fill="FFD7B9"/>
          </w:tcPr>
          <w:p>
            <w:pPr>
              <w:jc w:val="center"/>
            </w:pPr>
            <w:r>
              <w:rPr>
                <w:b/>
              </w:rPr>
              <w:t>表名</w:t>
            </w:r>
          </w:p>
        </w:tc>
        <w:tc>
          <w:tcPr>
            <w:tcW w:w="2840" w:type="dxa"/>
            <w:shd w:val="clear" w:color="auto" w:fill="FFD7B9"/>
          </w:tcPr>
          <w:p>
            <w:pPr>
              <w:jc w:val="center"/>
            </w:pPr>
            <w:r>
              <w:rPr>
                <w:b/>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3001" w:type="dxa"/>
          </w:tcPr>
          <w:p>
            <w:pPr>
              <w:jc w:val="center"/>
            </w:pPr>
            <w:r>
              <w:t>node_duration_monitor</w:t>
            </w:r>
          </w:p>
        </w:tc>
        <w:tc>
          <w:tcPr>
            <w:tcW w:w="2840" w:type="dxa"/>
          </w:tcPr>
          <w:p>
            <w:pPr>
              <w:jc w:val="center"/>
            </w:pPr>
            <w:r>
              <w:t xml:space="preserve"> 响应时间监控</w:t>
            </w:r>
          </w:p>
        </w:tc>
      </w:tr>
    </w:tbl>
    <w:p>
      <w:pPr>
        <w:pStyle w:val="9"/>
        <w:jc w:val="left"/>
      </w:pPr>
    </w:p>
    <w:p>
      <w:pPr>
        <w:pStyle w:val="9"/>
        <w:jc w:val="left"/>
      </w:pPr>
      <w:r>
        <w:rPr>
          <w:b/>
          <w:sz w:val="28"/>
          <w:szCs w:val="28"/>
        </w:rPr>
        <w:t>1.node_duration_monitor表结构</w:t>
      </w:r>
    </w:p>
    <w:tbl>
      <w:tblPr>
        <w:tblStyle w:val="7"/>
        <w:tblW w:w="8227"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77"/>
        <w:gridCol w:w="2465"/>
        <w:gridCol w:w="2881"/>
        <w:gridCol w:w="210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390" w:hRule="atLeast"/>
        </w:trPr>
        <w:tc>
          <w:tcPr>
            <w:tcW w:w="777" w:type="dxa"/>
            <w:shd w:val="clear" w:color="auto" w:fill="FFD7B9"/>
          </w:tcPr>
          <w:p>
            <w:pPr>
              <w:jc w:val="center"/>
            </w:pPr>
            <w:r>
              <w:rPr>
                <w:b/>
              </w:rPr>
              <w:t>编号</w:t>
            </w:r>
          </w:p>
        </w:tc>
        <w:tc>
          <w:tcPr>
            <w:tcW w:w="2465" w:type="dxa"/>
            <w:shd w:val="clear" w:color="auto" w:fill="FFD7B9"/>
          </w:tcPr>
          <w:p>
            <w:pPr>
              <w:jc w:val="center"/>
            </w:pPr>
            <w:r>
              <w:rPr>
                <w:b/>
              </w:rPr>
              <w:t>英文名</w:t>
            </w:r>
          </w:p>
        </w:tc>
        <w:tc>
          <w:tcPr>
            <w:tcW w:w="2881" w:type="dxa"/>
            <w:shd w:val="clear" w:color="auto" w:fill="FFD7B9"/>
          </w:tcPr>
          <w:p>
            <w:pPr>
              <w:jc w:val="center"/>
            </w:pPr>
            <w:r>
              <w:rPr>
                <w:b/>
              </w:rPr>
              <w:t>中文名</w:t>
            </w:r>
          </w:p>
        </w:tc>
        <w:tc>
          <w:tcPr>
            <w:tcW w:w="2103" w:type="dxa"/>
            <w:shd w:val="clear" w:color="auto" w:fill="FFD7B9"/>
          </w:tcPr>
          <w:p>
            <w:pPr>
              <w:jc w:val="center"/>
            </w:pPr>
            <w:r>
              <w:rPr>
                <w:b/>
              </w:rPr>
              <w:t>数据类型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1</w:t>
            </w:r>
          </w:p>
        </w:tc>
        <w:tc>
          <w:tcPr>
            <w:tcW w:w="2465" w:type="dxa"/>
            <w:vAlign w:val="top"/>
          </w:tcPr>
          <w:p>
            <w:pPr>
              <w:jc w:val="left"/>
            </w:pPr>
            <w:r>
              <w:t>id</w:t>
            </w:r>
          </w:p>
        </w:tc>
        <w:tc>
          <w:tcPr>
            <w:tcW w:w="2881" w:type="dxa"/>
          </w:tcPr>
          <w:p>
            <w:pPr>
              <w:jc w:val="left"/>
            </w:pPr>
            <w:r>
              <w:t>id</w:t>
            </w:r>
          </w:p>
        </w:tc>
        <w:tc>
          <w:tcPr>
            <w:tcW w:w="2103" w:type="dxa"/>
          </w:tcPr>
          <w:p>
            <w:pPr>
              <w:jc w:val="left"/>
            </w:pPr>
            <w:r>
              <w:t>int(11)</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2</w:t>
            </w:r>
          </w:p>
        </w:tc>
        <w:tc>
          <w:tcPr>
            <w:tcW w:w="2465" w:type="dxa"/>
            <w:vAlign w:val="top"/>
          </w:tcPr>
          <w:p>
            <w:pPr>
              <w:jc w:val="left"/>
            </w:pPr>
            <w:r>
              <w:t>node_duration</w:t>
            </w:r>
          </w:p>
        </w:tc>
        <w:tc>
          <w:tcPr>
            <w:tcW w:w="2881" w:type="dxa"/>
          </w:tcPr>
          <w:p>
            <w:pPr>
              <w:jc w:val="left"/>
            </w:pPr>
            <w:r>
              <w:t>响应时间(ms)</w:t>
            </w:r>
          </w:p>
        </w:tc>
        <w:tc>
          <w:tcPr>
            <w:tcW w:w="2103" w:type="dxa"/>
          </w:tcPr>
          <w:p>
            <w:pPr>
              <w:jc w:val="left"/>
            </w:pPr>
            <w:r>
              <w:t>int(11)</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3</w:t>
            </w:r>
          </w:p>
        </w:tc>
        <w:tc>
          <w:tcPr>
            <w:tcW w:w="2465" w:type="dxa"/>
            <w:vAlign w:val="top"/>
          </w:tcPr>
          <w:p>
            <w:pPr>
              <w:jc w:val="left"/>
            </w:pPr>
            <w:r>
              <w:t>agg_time</w:t>
            </w:r>
          </w:p>
        </w:tc>
        <w:tc>
          <w:tcPr>
            <w:tcW w:w="2881" w:type="dxa"/>
          </w:tcPr>
          <w:p>
            <w:pPr>
              <w:jc w:val="left"/>
            </w:pPr>
            <w:r>
              <w:t>时间戳</w:t>
            </w:r>
          </w:p>
        </w:tc>
        <w:tc>
          <w:tcPr>
            <w:tcW w:w="2103" w:type="dxa"/>
          </w:tcPr>
          <w:p>
            <w:pPr>
              <w:jc w:val="left"/>
            </w:pPr>
            <w:r>
              <w:t>varchar(20)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center"/>
            </w:pPr>
            <w:r>
              <w:t>4</w:t>
            </w:r>
          </w:p>
        </w:tc>
        <w:tc>
          <w:tcPr>
            <w:tcW w:w="2465" w:type="dxa"/>
            <w:vAlign w:val="top"/>
          </w:tcPr>
          <w:p>
            <w:pPr>
              <w:jc w:val="left"/>
            </w:pPr>
            <w:r>
              <w:t>node_name</w:t>
            </w:r>
          </w:p>
        </w:tc>
        <w:tc>
          <w:tcPr>
            <w:tcW w:w="2881" w:type="dxa"/>
          </w:tcPr>
          <w:p>
            <w:pPr>
              <w:jc w:val="left"/>
            </w:pPr>
            <w:r>
              <w:t>节点</w:t>
            </w:r>
          </w:p>
        </w:tc>
        <w:tc>
          <w:tcPr>
            <w:tcW w:w="2103" w:type="dxa"/>
          </w:tcPr>
          <w:p>
            <w:pPr>
              <w:jc w:val="left"/>
            </w:pPr>
            <w:r>
              <w:t>varchar(50)</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left"/>
            </w:pPr>
            <w:r>
              <w:t xml:space="preserve">    5</w:t>
            </w:r>
          </w:p>
        </w:tc>
        <w:tc>
          <w:tcPr>
            <w:tcW w:w="2465" w:type="dxa"/>
            <w:vAlign w:val="top"/>
          </w:tcPr>
          <w:p>
            <w:pPr>
              <w:jc w:val="left"/>
            </w:pPr>
            <w:r>
              <w:t>transaction_type</w:t>
            </w:r>
          </w:p>
        </w:tc>
        <w:tc>
          <w:tcPr>
            <w:tcW w:w="2881" w:type="dxa"/>
          </w:tcPr>
          <w:p>
            <w:pPr>
              <w:jc w:val="left"/>
            </w:pPr>
            <w:r>
              <w:t>交易类型</w:t>
            </w:r>
          </w:p>
        </w:tc>
        <w:tc>
          <w:tcPr>
            <w:tcW w:w="2103" w:type="dxa"/>
          </w:tcPr>
          <w:p>
            <w:pPr>
              <w:jc w:val="left"/>
            </w:pPr>
            <w:r>
              <w:t>varchar(20) </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777" w:type="dxa"/>
          </w:tcPr>
          <w:p>
            <w:pPr>
              <w:jc w:val="left"/>
            </w:pPr>
            <w:r>
              <w:t xml:space="preserve">    6</w:t>
            </w:r>
          </w:p>
        </w:tc>
        <w:tc>
          <w:tcPr>
            <w:tcW w:w="2465" w:type="dxa"/>
            <w:vAlign w:val="top"/>
          </w:tcPr>
          <w:p>
            <w:pPr>
              <w:jc w:val="left"/>
            </w:pPr>
            <w:r>
              <w:t>status</w:t>
            </w:r>
          </w:p>
        </w:tc>
        <w:tc>
          <w:tcPr>
            <w:tcW w:w="2881" w:type="dxa"/>
          </w:tcPr>
          <w:p>
            <w:pPr>
              <w:jc w:val="left"/>
            </w:pPr>
            <w:r>
              <w:t>节点状态</w:t>
            </w:r>
          </w:p>
        </w:tc>
        <w:tc>
          <w:tcPr>
            <w:tcW w:w="2103" w:type="dxa"/>
          </w:tcPr>
          <w:p>
            <w:pPr>
              <w:jc w:val="left"/>
            </w:pPr>
            <w:r>
              <w:t>varchar(16)</w:t>
            </w:r>
          </w:p>
        </w:tc>
      </w:tr>
    </w:tbl>
    <w:p>
      <w:pPr>
        <w:pStyle w:val="9"/>
        <w:jc w:val="left"/>
      </w:pPr>
    </w:p>
    <w:p>
      <w:pPr>
        <w:pStyle w:val="9"/>
        <w:jc w:val="left"/>
      </w:pPr>
    </w:p>
    <w:p>
      <w:pPr>
        <w:pStyle w:val="10"/>
        <w:spacing w:line="312" w:lineRule="auto"/>
        <w:jc w:val="center"/>
      </w:pPr>
      <w:r>
        <w:rPr>
          <w:rFonts w:ascii="宋体" w:hAnsi="宋体" w:eastAsia="宋体" w:cs="宋体"/>
          <w:b/>
          <w:sz w:val="32"/>
          <w:szCs w:val="32"/>
        </w:rPr>
        <w:t xml:space="preserve">   </w:t>
      </w:r>
      <w:bookmarkStart w:id="72" w:name="_Toc24785"/>
      <w:r>
        <w:rPr>
          <w:rFonts w:ascii="宋体" w:hAnsi="宋体" w:eastAsia="宋体" w:cs="宋体"/>
          <w:b/>
          <w:sz w:val="32"/>
          <w:szCs w:val="32"/>
        </w:rPr>
        <w:t>第七部分 补充设计和说明</w:t>
      </w:r>
      <w:bookmarkEnd w:id="72"/>
    </w:p>
    <w:p>
      <w:pPr>
        <w:pStyle w:val="12"/>
        <w:spacing w:line="412" w:lineRule="auto"/>
        <w:jc w:val="left"/>
      </w:pPr>
      <w:bookmarkStart w:id="73" w:name="_Toc29906"/>
      <w:r>
        <w:rPr>
          <w:b/>
          <w:sz w:val="32"/>
          <w:szCs w:val="32"/>
        </w:rPr>
        <w:t>一、编译运行环境设计</w:t>
      </w:r>
      <w:bookmarkEnd w:id="73"/>
    </w:p>
    <w:p>
      <w:pPr>
        <w:pStyle w:val="9"/>
        <w:jc w:val="left"/>
      </w:pPr>
      <w:r>
        <w:rPr>
          <w:rFonts w:ascii="宋体" w:hAnsi="宋体" w:eastAsia="宋体" w:cs="宋体"/>
          <w:color w:val="808080"/>
          <w:sz w:val="20"/>
          <w:szCs w:val="20"/>
        </w:rPr>
        <w:t>&lt;?xml version="1.0"?&gt;</w:t>
      </w:r>
    </w:p>
    <w:p>
      <w:pPr>
        <w:pStyle w:val="9"/>
        <w:jc w:val="left"/>
      </w:pPr>
      <w:r>
        <w:rPr>
          <w:rFonts w:ascii="宋体" w:hAnsi="宋体" w:eastAsia="宋体" w:cs="宋体"/>
          <w:color w:val="800000"/>
          <w:sz w:val="20"/>
          <w:szCs w:val="20"/>
        </w:rPr>
        <w:t>&lt;!-- 创建ant工程，设置默认target --&gt;</w:t>
      </w:r>
    </w:p>
    <w:p>
      <w:pPr>
        <w:pStyle w:val="9"/>
        <w:jc w:val="left"/>
      </w:pPr>
      <w:r>
        <w:rPr>
          <w:rFonts w:ascii="宋体" w:hAnsi="宋体" w:eastAsia="宋体" w:cs="宋体"/>
          <w:color w:val="000080"/>
          <w:sz w:val="20"/>
          <w:szCs w:val="20"/>
        </w:rPr>
        <w:t>&lt;project</w:t>
      </w:r>
      <w:r>
        <w:rPr>
          <w:rFonts w:ascii="宋体" w:hAnsi="宋体" w:eastAsia="宋体" w:cs="宋体"/>
          <w:color w:val="000000"/>
          <w:sz w:val="20"/>
          <w:szCs w:val="20"/>
        </w:rPr>
        <w:t xml:space="preserve"> </w:t>
      </w:r>
      <w:r>
        <w:rPr>
          <w:rFonts w:ascii="宋体" w:hAnsi="宋体" w:eastAsia="宋体" w:cs="宋体"/>
          <w:color w:val="000080"/>
          <w:sz w:val="20"/>
          <w:szCs w:val="20"/>
        </w:rPr>
        <w:t>name=</w:t>
      </w:r>
      <w:r>
        <w:rPr>
          <w:rFonts w:ascii="宋体" w:hAnsi="宋体" w:eastAsia="宋体" w:cs="宋体"/>
          <w:color w:val="008000"/>
          <w:sz w:val="20"/>
          <w:szCs w:val="20"/>
        </w:rPr>
        <w:t>"build_project"</w:t>
      </w:r>
      <w:r>
        <w:rPr>
          <w:rFonts w:ascii="宋体" w:hAnsi="宋体" w:eastAsia="宋体" w:cs="宋体"/>
          <w:color w:val="000000"/>
          <w:sz w:val="20"/>
          <w:szCs w:val="20"/>
        </w:rPr>
        <w:t xml:space="preserve"> </w:t>
      </w:r>
      <w:r>
        <w:rPr>
          <w:rFonts w:ascii="宋体" w:hAnsi="宋体" w:eastAsia="宋体" w:cs="宋体"/>
          <w:color w:val="000080"/>
          <w:sz w:val="20"/>
          <w:szCs w:val="20"/>
        </w:rPr>
        <w:t>default=</w:t>
      </w:r>
      <w:r>
        <w:rPr>
          <w:rFonts w:ascii="宋体" w:hAnsi="宋体" w:eastAsia="宋体" w:cs="宋体"/>
          <w:color w:val="008000"/>
          <w:sz w:val="20"/>
          <w:szCs w:val="20"/>
        </w:rPr>
        <w:t>"deploy_war"</w:t>
      </w:r>
      <w:r>
        <w:rPr>
          <w:rFonts w:ascii="宋体" w:hAnsi="宋体" w:eastAsia="宋体" w:cs="宋体"/>
          <w:color w:val="000000"/>
          <w:sz w:val="20"/>
          <w:szCs w:val="20"/>
        </w:rPr>
        <w:t xml:space="preserve"> </w:t>
      </w:r>
      <w:r>
        <w:rPr>
          <w:rFonts w:ascii="宋体" w:hAnsi="宋体" w:eastAsia="宋体" w:cs="宋体"/>
          <w:color w:val="000080"/>
          <w:sz w:val="20"/>
          <w:szCs w:val="20"/>
        </w:rPr>
        <w:t>basedir=</w:t>
      </w:r>
      <w:r>
        <w:rPr>
          <w:rFonts w:ascii="宋体" w:hAnsi="宋体" w:eastAsia="宋体" w:cs="宋体"/>
          <w:color w:val="008000"/>
          <w:sz w:val="20"/>
          <w:szCs w:val="20"/>
        </w:rPr>
        <w:t>"."</w:t>
      </w:r>
      <w:r>
        <w:rPr>
          <w:rFonts w:ascii="宋体" w:hAnsi="宋体" w:eastAsia="宋体" w:cs="宋体"/>
          <w:color w:val="000000"/>
          <w:sz w:val="20"/>
          <w:szCs w:val="20"/>
        </w:rPr>
        <w:t xml:space="preserve"> </w:t>
      </w:r>
      <w:r>
        <w:rPr>
          <w:rFonts w:ascii="宋体" w:hAnsi="宋体" w:eastAsia="宋体" w:cs="宋体"/>
          <w:color w:val="000080"/>
          <w:sz w:val="20"/>
          <w:szCs w:val="20"/>
        </w:rPr>
        <w:t>&gt;</w:t>
      </w:r>
    </w:p>
    <w:p>
      <w:pPr>
        <w:pStyle w:val="9"/>
        <w:jc w:val="left"/>
      </w:pPr>
      <w:r>
        <w:rPr>
          <w:rFonts w:ascii="宋体" w:hAnsi="宋体" w:eastAsia="宋体" w:cs="宋体"/>
          <w:color w:val="000000"/>
          <w:sz w:val="20"/>
          <w:szCs w:val="20"/>
        </w:rPr>
        <w:t xml:space="preserve"> </w:t>
      </w:r>
      <w:r>
        <w:rPr>
          <w:rFonts w:ascii="宋体" w:hAnsi="宋体" w:eastAsia="宋体" w:cs="宋体"/>
          <w:color w:val="800000"/>
          <w:sz w:val="20"/>
          <w:szCs w:val="20"/>
        </w:rPr>
        <w:t>&lt;!-- 定义引用的jar文件目录 --&gt;</w:t>
      </w:r>
    </w:p>
    <w:p>
      <w:pPr>
        <w:pStyle w:val="9"/>
        <w:jc w:val="left"/>
      </w:pPr>
      <w:r>
        <w:rPr>
          <w:rFonts w:ascii="宋体" w:hAnsi="宋体" w:eastAsia="宋体" w:cs="宋体"/>
          <w:color w:val="000000"/>
          <w:sz w:val="20"/>
          <w:szCs w:val="20"/>
        </w:rPr>
        <w:t xml:space="preserve"> </w:t>
      </w:r>
      <w:r>
        <w:rPr>
          <w:rFonts w:ascii="宋体" w:hAnsi="宋体" w:eastAsia="宋体" w:cs="宋体"/>
          <w:color w:val="000080"/>
          <w:sz w:val="20"/>
          <w:szCs w:val="20"/>
        </w:rPr>
        <w:t>&lt;property</w:t>
      </w:r>
      <w:r>
        <w:rPr>
          <w:rFonts w:ascii="宋体" w:hAnsi="宋体" w:eastAsia="宋体" w:cs="宋体"/>
          <w:color w:val="000000"/>
          <w:sz w:val="20"/>
          <w:szCs w:val="20"/>
        </w:rPr>
        <w:t xml:space="preserve"> </w:t>
      </w:r>
      <w:r>
        <w:rPr>
          <w:rFonts w:ascii="宋体" w:hAnsi="宋体" w:eastAsia="宋体" w:cs="宋体"/>
          <w:color w:val="000080"/>
          <w:sz w:val="20"/>
          <w:szCs w:val="20"/>
        </w:rPr>
        <w:t>name=</w:t>
      </w:r>
      <w:r>
        <w:rPr>
          <w:rFonts w:ascii="宋体" w:hAnsi="宋体" w:eastAsia="宋体" w:cs="宋体"/>
          <w:color w:val="008000"/>
          <w:sz w:val="20"/>
          <w:szCs w:val="20"/>
        </w:rPr>
        <w:t>"lib.dir"</w:t>
      </w:r>
      <w:r>
        <w:rPr>
          <w:rFonts w:ascii="宋体" w:hAnsi="宋体" w:eastAsia="宋体" w:cs="宋体"/>
          <w:color w:val="000000"/>
          <w:sz w:val="20"/>
          <w:szCs w:val="20"/>
        </w:rPr>
        <w:t xml:space="preserve"> </w:t>
      </w:r>
      <w:r>
        <w:rPr>
          <w:rFonts w:ascii="宋体" w:hAnsi="宋体" w:eastAsia="宋体" w:cs="宋体"/>
          <w:color w:val="000080"/>
          <w:sz w:val="20"/>
          <w:szCs w:val="20"/>
        </w:rPr>
        <w:t>value=</w:t>
      </w:r>
      <w:r>
        <w:rPr>
          <w:rFonts w:ascii="宋体" w:hAnsi="宋体" w:eastAsia="宋体" w:cs="宋体"/>
          <w:color w:val="008000"/>
          <w:sz w:val="20"/>
          <w:szCs w:val="20"/>
        </w:rPr>
        <w:t>"WebRoot/WEB-INF/lib"</w:t>
      </w:r>
    </w:p>
    <w:sectPr>
      <w:footerReference r:id="rId4" w:type="default"/>
      <w:pgSz w:w="11906" w:h="16838"/>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_x0000_s4097" o:spid="_x0000_s4097"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3"/>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1FADE"/>
    <w:multiLevelType w:val="multilevel"/>
    <w:tmpl w:val="8461FAD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
    <w:nsid w:val="9239341B"/>
    <w:multiLevelType w:val="multilevel"/>
    <w:tmpl w:val="9239341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
    <w:nsid w:val="9288B902"/>
    <w:multiLevelType w:val="multilevel"/>
    <w:tmpl w:val="9288B90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
    <w:nsid w:val="9C8AC8EF"/>
    <w:multiLevelType w:val="multilevel"/>
    <w:tmpl w:val="9C8AC8E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4">
    <w:nsid w:val="B0F1ACD9"/>
    <w:multiLevelType w:val="multilevel"/>
    <w:tmpl w:val="B0F1ACD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
    <w:nsid w:val="BE923771"/>
    <w:multiLevelType w:val="multilevel"/>
    <w:tmpl w:val="BE92377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
    <w:nsid w:val="BF205925"/>
    <w:multiLevelType w:val="multilevel"/>
    <w:tmpl w:val="BF20592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
    <w:nsid w:val="C8879AEF"/>
    <w:multiLevelType w:val="multilevel"/>
    <w:tmpl w:val="C8879AE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8">
    <w:nsid w:val="CF092B84"/>
    <w:multiLevelType w:val="multilevel"/>
    <w:tmpl w:val="CF092B8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
    <w:nsid w:val="D7F9FE59"/>
    <w:multiLevelType w:val="multilevel"/>
    <w:tmpl w:val="D7F9FE5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
    <w:nsid w:val="DCBA6B53"/>
    <w:multiLevelType w:val="multilevel"/>
    <w:tmpl w:val="DCBA6B5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
    <w:nsid w:val="F4B5D9F5"/>
    <w:multiLevelType w:val="multilevel"/>
    <w:tmpl w:val="F4B5D9F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
    <w:nsid w:val="0053208E"/>
    <w:multiLevelType w:val="multilevel"/>
    <w:tmpl w:val="0053208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3">
    <w:nsid w:val="0248C179"/>
    <w:multiLevelType w:val="multilevel"/>
    <w:tmpl w:val="0248C17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
    <w:nsid w:val="03D62ECE"/>
    <w:multiLevelType w:val="multilevel"/>
    <w:tmpl w:val="03D62EC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5">
    <w:nsid w:val="0E640482"/>
    <w:multiLevelType w:val="multilevel"/>
    <w:tmpl w:val="0E64048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6">
    <w:nsid w:val="243FCF68"/>
    <w:multiLevelType w:val="multilevel"/>
    <w:tmpl w:val="243FCF6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7">
    <w:nsid w:val="2470EC97"/>
    <w:multiLevelType w:val="multilevel"/>
    <w:tmpl w:val="2470EC9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8">
    <w:nsid w:val="25B654F3"/>
    <w:multiLevelType w:val="multilevel"/>
    <w:tmpl w:val="25B654F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9">
    <w:nsid w:val="2A8F537B"/>
    <w:multiLevelType w:val="multilevel"/>
    <w:tmpl w:val="2A8F537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0">
    <w:nsid w:val="39A0D9AC"/>
    <w:multiLevelType w:val="multilevel"/>
    <w:tmpl w:val="39A0D9AC"/>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1">
    <w:nsid w:val="46A08BB8"/>
    <w:multiLevelType w:val="multilevel"/>
    <w:tmpl w:val="46A08BB8"/>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2">
    <w:nsid w:val="4C1BAE26"/>
    <w:multiLevelType w:val="multilevel"/>
    <w:tmpl w:val="4C1BAE2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3">
    <w:nsid w:val="4D4DC07F"/>
    <w:multiLevelType w:val="multilevel"/>
    <w:tmpl w:val="4D4DC07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4">
    <w:nsid w:val="58765686"/>
    <w:multiLevelType w:val="multilevel"/>
    <w:tmpl w:val="5876568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25">
    <w:nsid w:val="59ADCABA"/>
    <w:multiLevelType w:val="multilevel"/>
    <w:tmpl w:val="59ADCAB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6">
    <w:nsid w:val="5A241D34"/>
    <w:multiLevelType w:val="multilevel"/>
    <w:tmpl w:val="5A241D3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7">
    <w:nsid w:val="60382F6E"/>
    <w:multiLevelType w:val="multilevel"/>
    <w:tmpl w:val="60382F6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8">
    <w:nsid w:val="629F7852"/>
    <w:multiLevelType w:val="multilevel"/>
    <w:tmpl w:val="629F785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9">
    <w:nsid w:val="72183CF9"/>
    <w:multiLevelType w:val="multilevel"/>
    <w:tmpl w:val="72183CF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0">
    <w:nsid w:val="77ECEA79"/>
    <w:multiLevelType w:val="multilevel"/>
    <w:tmpl w:val="77ECEA7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1">
    <w:nsid w:val="7C246926"/>
    <w:multiLevelType w:val="multilevel"/>
    <w:tmpl w:val="7C24692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2">
    <w:nsid w:val="7DEC2089"/>
    <w:multiLevelType w:val="multilevel"/>
    <w:tmpl w:val="7DEC208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num w:numId="1">
    <w:abstractNumId w:val="12"/>
  </w:num>
  <w:num w:numId="2">
    <w:abstractNumId w:val="8"/>
  </w:num>
  <w:num w:numId="3">
    <w:abstractNumId w:val="25"/>
  </w:num>
  <w:num w:numId="4">
    <w:abstractNumId w:val="6"/>
  </w:num>
  <w:num w:numId="5">
    <w:abstractNumId w:val="14"/>
  </w:num>
  <w:num w:numId="6">
    <w:abstractNumId w:val="18"/>
  </w:num>
  <w:num w:numId="7">
    <w:abstractNumId w:val="29"/>
  </w:num>
  <w:num w:numId="8">
    <w:abstractNumId w:val="13"/>
  </w:num>
  <w:num w:numId="9">
    <w:abstractNumId w:val="1"/>
  </w:num>
  <w:num w:numId="10">
    <w:abstractNumId w:val="19"/>
  </w:num>
  <w:num w:numId="11">
    <w:abstractNumId w:val="26"/>
  </w:num>
  <w:num w:numId="12">
    <w:abstractNumId w:val="7"/>
  </w:num>
  <w:num w:numId="13">
    <w:abstractNumId w:val="23"/>
  </w:num>
  <w:num w:numId="14">
    <w:abstractNumId w:val="11"/>
  </w:num>
  <w:num w:numId="15">
    <w:abstractNumId w:val="17"/>
  </w:num>
  <w:num w:numId="16">
    <w:abstractNumId w:val="10"/>
  </w:num>
  <w:num w:numId="17">
    <w:abstractNumId w:val="9"/>
  </w:num>
  <w:num w:numId="18">
    <w:abstractNumId w:val="3"/>
  </w:num>
  <w:num w:numId="19">
    <w:abstractNumId w:val="22"/>
  </w:num>
  <w:num w:numId="20">
    <w:abstractNumId w:val="27"/>
  </w:num>
  <w:num w:numId="21">
    <w:abstractNumId w:val="15"/>
  </w:num>
  <w:num w:numId="22">
    <w:abstractNumId w:val="21"/>
  </w:num>
  <w:num w:numId="23">
    <w:abstractNumId w:val="4"/>
  </w:num>
  <w:num w:numId="24">
    <w:abstractNumId w:val="31"/>
  </w:num>
  <w:num w:numId="25">
    <w:abstractNumId w:val="30"/>
  </w:num>
  <w:num w:numId="26">
    <w:abstractNumId w:val="5"/>
  </w:num>
  <w:num w:numId="27">
    <w:abstractNumId w:val="28"/>
  </w:num>
  <w:num w:numId="28">
    <w:abstractNumId w:val="2"/>
  </w:num>
  <w:num w:numId="29">
    <w:abstractNumId w:val="20"/>
  </w:num>
  <w:num w:numId="30">
    <w:abstractNumId w:val="0"/>
  </w:num>
  <w:num w:numId="31">
    <w:abstractNumId w:val="24"/>
  </w:num>
  <w:num w:numId="32">
    <w:abstractNumId w:val="32"/>
    <w:lvlOverride w:ilvl="0">
      <w:startOverride w:val="2"/>
    </w:lvlOverride>
  </w:num>
  <w:num w:numId="33">
    <w:abstractNumId w:val="16"/>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hdrShapeDefaults>
    <o:shapelayout v:ext="edit">
      <o:idmap v:ext="edit" data="3,4"/>
    </o:shapelayout>
  </w:hdrShapeDefaults>
  <w:compat>
    <w:useFELayout/>
    <w:splitPgBreakAndParaMark/>
    <w:compatSetting w:name="compatibilityMode" w:uri="http://schemas.microsoft.com/office/word" w:val="12"/>
  </w:compat>
  <w:rsids>
    <w:rsidRoot w:val="00000000"/>
    <w:rsid w:val="14250D7E"/>
    <w:rsid w:val="31B75425"/>
    <w:rsid w:val="4FF121B3"/>
    <w:rsid w:val="718A6D9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微软雅黑" w:hAnsi="微软雅黑" w:eastAsia="微软雅黑" w:cs="微软雅黑"/>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微软雅黑" w:hAnsi="微软雅黑" w:eastAsia="微软雅黑" w:cs="微软雅黑"/>
      <w:sz w:val="22"/>
    </w:rPr>
  </w:style>
  <w:style w:type="character" w:default="1" w:styleId="8">
    <w:name w:val="Default Paragraph Font"/>
    <w:semiHidden/>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qFormat/>
    <w:uiPriority w:val="0"/>
  </w:style>
  <w:style w:type="paragraph" w:styleId="6">
    <w:name w:val="toc 2"/>
    <w:basedOn w:val="1"/>
    <w:next w:val="1"/>
    <w:uiPriority w:val="0"/>
    <w:pPr>
      <w:ind w:left="420" w:leftChars="200"/>
    </w:pPr>
  </w:style>
  <w:style w:type="paragraph" w:customStyle="1" w:styleId="9">
    <w:name w:val="石墨文档正文"/>
    <w:qFormat/>
    <w:uiPriority w:val="0"/>
    <w:rPr>
      <w:rFonts w:ascii="微软雅黑" w:hAnsi="微软雅黑" w:eastAsia="微软雅黑" w:cs="微软雅黑"/>
      <w:sz w:val="22"/>
      <w:szCs w:val="22"/>
    </w:rPr>
  </w:style>
  <w:style w:type="paragraph" w:customStyle="1" w:styleId="10">
    <w:name w:val="石墨文档标题"/>
    <w:next w:val="9"/>
    <w:unhideWhenUsed/>
    <w:qFormat/>
    <w:uiPriority w:val="9"/>
    <w:pPr>
      <w:spacing w:before="260" w:after="260"/>
      <w:outlineLvl w:val="0"/>
    </w:pPr>
    <w:rPr>
      <w:rFonts w:ascii="微软雅黑" w:hAnsi="微软雅黑" w:eastAsia="微软雅黑" w:cs="微软雅黑"/>
      <w:b/>
      <w:bCs/>
      <w:sz w:val="40"/>
      <w:szCs w:val="40"/>
    </w:rPr>
  </w:style>
  <w:style w:type="paragraph" w:customStyle="1" w:styleId="11">
    <w:name w:val="石墨文档副标题"/>
    <w:qFormat/>
    <w:uiPriority w:val="0"/>
    <w:pPr>
      <w:spacing w:before="260" w:after="260"/>
    </w:pPr>
    <w:rPr>
      <w:rFonts w:ascii="微软雅黑" w:hAnsi="微软雅黑" w:eastAsia="微软雅黑" w:cs="微软雅黑"/>
      <w:color w:val="888888"/>
      <w:sz w:val="36"/>
      <w:szCs w:val="36"/>
    </w:rPr>
  </w:style>
  <w:style w:type="paragraph" w:customStyle="1" w:styleId="12">
    <w:name w:val="石墨文档标题 1"/>
    <w:next w:val="9"/>
    <w:unhideWhenUsed/>
    <w:qFormat/>
    <w:uiPriority w:val="9"/>
    <w:pPr>
      <w:spacing w:before="260" w:after="260"/>
      <w:outlineLvl w:val="0"/>
    </w:pPr>
    <w:rPr>
      <w:rFonts w:ascii="微软雅黑" w:hAnsi="微软雅黑" w:eastAsia="微软雅黑" w:cs="微软雅黑"/>
      <w:b/>
      <w:bCs/>
      <w:sz w:val="32"/>
      <w:szCs w:val="32"/>
    </w:rPr>
  </w:style>
  <w:style w:type="paragraph" w:customStyle="1" w:styleId="13">
    <w:name w:val="石墨文档标题 2"/>
    <w:next w:val="9"/>
    <w:unhideWhenUsed/>
    <w:qFormat/>
    <w:uiPriority w:val="9"/>
    <w:pPr>
      <w:spacing w:before="260" w:after="260"/>
      <w:outlineLvl w:val="1"/>
    </w:pPr>
    <w:rPr>
      <w:rFonts w:ascii="微软雅黑" w:hAnsi="微软雅黑" w:eastAsia="微软雅黑" w:cs="微软雅黑"/>
      <w:b/>
      <w:bCs/>
      <w:sz w:val="28"/>
      <w:szCs w:val="28"/>
    </w:rPr>
  </w:style>
  <w:style w:type="paragraph" w:customStyle="1" w:styleId="14">
    <w:name w:val="石墨文档标题 3"/>
    <w:next w:val="9"/>
    <w:unhideWhenUsed/>
    <w:qFormat/>
    <w:uiPriority w:val="9"/>
    <w:pPr>
      <w:spacing w:before="260" w:after="260"/>
      <w:outlineLvl w:val="2"/>
    </w:pPr>
    <w:rPr>
      <w:rFonts w:ascii="微软雅黑" w:hAnsi="微软雅黑" w:eastAsia="微软雅黑" w:cs="微软雅黑"/>
      <w:b/>
      <w:bCs/>
      <w:sz w:val="26"/>
      <w:szCs w:val="26"/>
    </w:rPr>
  </w:style>
  <w:style w:type="paragraph" w:customStyle="1" w:styleId="15">
    <w:name w:val="石墨文档标题 4"/>
    <w:next w:val="9"/>
    <w:unhideWhenUsed/>
    <w:qFormat/>
    <w:uiPriority w:val="9"/>
    <w:pPr>
      <w:spacing w:before="260" w:after="260"/>
      <w:outlineLvl w:val="3"/>
    </w:pPr>
    <w:rPr>
      <w:rFonts w:ascii="微软雅黑" w:hAnsi="微软雅黑" w:eastAsia="微软雅黑" w:cs="微软雅黑"/>
      <w:b/>
      <w:bCs/>
      <w:sz w:val="24"/>
      <w:szCs w:val="24"/>
    </w:rPr>
  </w:style>
  <w:style w:type="paragraph" w:customStyle="1" w:styleId="16">
    <w:name w:val="石墨文档引用"/>
    <w:qFormat/>
    <w:uiPriority w:val="0"/>
    <w:pPr>
      <w:pBdr>
        <w:left w:val="single" w:color="F0F0F0" w:sz="30" w:space="10"/>
      </w:pBdr>
    </w:pPr>
    <w:rPr>
      <w:rFonts w:ascii="微软雅黑" w:hAnsi="微软雅黑" w:eastAsia="微软雅黑" w:cs="微软雅黑"/>
      <w:color w:val="ADADAD"/>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Office_11.1.0.10938_F1E327BC-269C-435d-A152-05C5408002CA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2021-08-04T02:51:00Z</dcterms:created>
  <dc:creator> </dc:creator>
  <cp:lastModifiedBy>@洛少爷</cp:lastModifiedBy>
  <dcterms:modified xsi:type="dcterms:W3CDTF">2021-11-16T14:04:47Z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9A327E20C1DC487FA4D9CC26403A22E2</vt:lpwstr>
  </property>
</Properties>
</file>